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xmlns:wp14="http://schemas.microsoft.com/office/word/2010/wordml" w:rsidRPr="00A54731" w:rsidR="00E376E1" w:rsidP="01F91DCD" w:rsidRDefault="00E376E1" w14:paraId="672A6659" wp14:textId="164F84BE">
      <w:pPr>
        <w:pStyle w:val="Normal"/>
      </w:pPr>
      <w:r w:rsidRPr="01F91DCD" w:rsidR="00351B9B">
        <w:rPr>
          <w:rFonts w:ascii="Arial" w:hAnsi="Arial" w:cs="Arial"/>
          <w:b w:val="1"/>
          <w:bCs w:val="1"/>
          <w:sz w:val="36"/>
          <w:szCs w:val="36"/>
          <w:lang w:val="en-US"/>
        </w:rPr>
        <w:t>Curriculum Plan</w:t>
      </w:r>
      <w:r w:rsidRPr="01F91DCD" w:rsidR="59D7E51A">
        <w:rPr>
          <w:rFonts w:ascii="Arial" w:hAnsi="Arial" w:cs="Arial"/>
          <w:b w:val="1"/>
          <w:bCs w:val="1"/>
          <w:sz w:val="36"/>
          <w:szCs w:val="36"/>
          <w:lang w:val="en-US"/>
        </w:rPr>
        <w:t xml:space="preserve">                                            </w:t>
      </w:r>
      <w:r w:rsidR="59D7E51A">
        <w:drawing>
          <wp:inline xmlns:wp14="http://schemas.microsoft.com/office/word/2010/wordprocessingDrawing" wp14:editId="4C98D6CD" wp14:anchorId="23136807">
            <wp:extent cx="812923" cy="846708"/>
            <wp:effectExtent l="0" t="0" r="0" b="0"/>
            <wp:docPr id="122172597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21725978" name="Picture 1221725978"/>
                    <pic:cNvPicPr/>
                  </pic:nvPicPr>
                  <pic:blipFill>
                    <a:blip xmlns:r="http://schemas.openxmlformats.org/officeDocument/2006/relationships" r:embed="rId1118044823">
                      <a:extLst>
                        <a:ext uri="{28A0092B-C50C-407E-A947-70E740481C1C}">
                          <a14:useLocalDpi xmlns:a14="http://schemas.microsoft.com/office/drawing/2010/main"/>
                        </a:ext>
                      </a:extLst>
                    </a:blip>
                    <a:stretch>
                      <a:fillRect/>
                    </a:stretch>
                  </pic:blipFill>
                  <pic:spPr>
                    <a:xfrm rot="0">
                      <a:off x="0" y="0"/>
                      <a:ext cx="812923" cy="846708"/>
                    </a:xfrm>
                    <a:prstGeom prst="rect">
                      <a:avLst/>
                    </a:prstGeom>
                  </pic:spPr>
                </pic:pic>
              </a:graphicData>
            </a:graphic>
          </wp:inline>
        </w:drawing>
      </w:r>
    </w:p>
    <w:p xmlns:wp14="http://schemas.microsoft.com/office/word/2010/wordml" w:rsidR="00351B9B" w:rsidRDefault="00D740E5" w14:paraId="36ED580C" wp14:textId="3CEFAAEE">
      <w:pPr>
        <w:rPr>
          <w:rFonts w:ascii="Arial" w:hAnsi="Arial" w:cs="Arial"/>
          <w:sz w:val="28"/>
          <w:szCs w:val="28"/>
          <w:u w:val="single"/>
          <w:lang w:val="en-US"/>
        </w:rPr>
      </w:pPr>
      <w:r w:rsidRPr="1E9CC4F5" w:rsidR="00D740E5">
        <w:rPr>
          <w:rFonts w:ascii="Arial" w:hAnsi="Arial" w:cs="Arial"/>
          <w:sz w:val="28"/>
          <w:szCs w:val="28"/>
          <w:u w:val="single"/>
          <w:lang w:val="en-US"/>
        </w:rPr>
        <w:t>Literacy – Reading and Writing.</w:t>
      </w:r>
    </w:p>
    <w:p xmlns:wp14="http://schemas.microsoft.com/office/word/2010/wordml" w:rsidR="00E376E1" w:rsidRDefault="00E376E1" w14:paraId="0A37501D" wp14:textId="77777777">
      <w:pPr>
        <w:rPr>
          <w:rFonts w:ascii="Arial" w:hAnsi="Arial" w:cs="Arial"/>
          <w:sz w:val="20"/>
          <w:szCs w:val="20"/>
          <w:u w:val="single"/>
          <w:lang w:val="en-US"/>
        </w:rPr>
      </w:pPr>
    </w:p>
    <w:tbl>
      <w:tblPr>
        <w:tblStyle w:val="TableGrid"/>
        <w:tblW w:w="0" w:type="auto"/>
        <w:tblLook w:val="04A0" w:firstRow="1" w:lastRow="0" w:firstColumn="1" w:lastColumn="0" w:noHBand="0" w:noVBand="1"/>
      </w:tblPr>
      <w:tblGrid>
        <w:gridCol w:w="7694"/>
        <w:gridCol w:w="7694"/>
      </w:tblGrid>
      <w:tr xmlns:wp14="http://schemas.microsoft.com/office/word/2010/wordml" w:rsidR="009567B7" w:rsidTr="56C20979" w14:paraId="61075392" wp14:textId="77777777">
        <w:tc>
          <w:tcPr>
            <w:tcW w:w="15388" w:type="dxa"/>
            <w:gridSpan w:val="2"/>
            <w:shd w:val="clear" w:color="auto" w:fill="FFC000" w:themeFill="accent4"/>
            <w:tcMar/>
          </w:tcPr>
          <w:p w:rsidRPr="009567B7" w:rsidR="009567B7" w:rsidP="00082F3D" w:rsidRDefault="009567B7" w14:paraId="6795F4B0" wp14:textId="77777777">
            <w:pPr>
              <w:pStyle w:val="NoSpacing"/>
              <w:jc w:val="center"/>
              <w:rPr>
                <w:rFonts w:asciiTheme="minorHAnsi" w:hAnsiTheme="minorHAnsi" w:cstheme="minorHAnsi"/>
                <w:sz w:val="24"/>
                <w:szCs w:val="24"/>
              </w:rPr>
            </w:pPr>
            <w:r w:rsidRPr="009567B7">
              <w:rPr>
                <w:rFonts w:asciiTheme="minorHAnsi" w:hAnsiTheme="minorHAnsi" w:cstheme="minorHAnsi"/>
                <w:b/>
                <w:sz w:val="24"/>
                <w:szCs w:val="24"/>
              </w:rPr>
              <w:t xml:space="preserve">CURRICULUM PLAN: </w:t>
            </w:r>
            <w:r w:rsidR="00D740E5">
              <w:rPr>
                <w:rFonts w:asciiTheme="minorHAnsi" w:hAnsiTheme="minorHAnsi" w:cstheme="minorHAnsi"/>
                <w:b/>
                <w:sz w:val="24"/>
                <w:szCs w:val="24"/>
              </w:rPr>
              <w:t xml:space="preserve">Literacy – Reading and writing </w:t>
            </w:r>
          </w:p>
        </w:tc>
      </w:tr>
      <w:tr xmlns:wp14="http://schemas.microsoft.com/office/word/2010/wordml" w:rsidR="009567B7" w:rsidTr="56C20979" w14:paraId="69CC2BA7" wp14:textId="77777777">
        <w:tc>
          <w:tcPr>
            <w:tcW w:w="15388" w:type="dxa"/>
            <w:gridSpan w:val="2"/>
            <w:shd w:val="clear" w:color="auto" w:fill="auto"/>
            <w:tcMar/>
          </w:tcPr>
          <w:p w:rsidR="009567B7" w:rsidP="009567B7" w:rsidRDefault="009567B7" w14:paraId="410A9FE1" wp14:textId="77777777">
            <w:pPr>
              <w:pStyle w:val="NoSpacing"/>
              <w:jc w:val="center"/>
              <w:rPr>
                <w:rFonts w:asciiTheme="minorHAnsi" w:hAnsiTheme="minorHAnsi" w:cstheme="minorHAnsi"/>
                <w:b/>
                <w:sz w:val="24"/>
                <w:szCs w:val="24"/>
              </w:rPr>
            </w:pPr>
            <w:r w:rsidRPr="009567B7">
              <w:rPr>
                <w:rFonts w:asciiTheme="minorHAnsi" w:hAnsiTheme="minorHAnsi" w:cstheme="minorHAnsi"/>
                <w:b/>
                <w:sz w:val="24"/>
                <w:szCs w:val="24"/>
              </w:rPr>
              <w:t>INTENT</w:t>
            </w:r>
            <w:r w:rsidR="00082F3D">
              <w:rPr>
                <w:rFonts w:asciiTheme="minorHAnsi" w:hAnsiTheme="minorHAnsi" w:cstheme="minorHAnsi"/>
                <w:b/>
                <w:sz w:val="24"/>
                <w:szCs w:val="24"/>
              </w:rPr>
              <w:t xml:space="preserve">: </w:t>
            </w:r>
          </w:p>
          <w:p w:rsidRPr="00D740E5" w:rsidR="00D740E5" w:rsidP="56C20979" w:rsidRDefault="00D740E5" w14:paraId="10C5577F" wp14:textId="098FA7D9">
            <w:pPr>
              <w:pStyle w:val="NoSpacing"/>
              <w:jc w:val="center"/>
              <w:rPr>
                <w:rFonts w:ascii="Calibri" w:hAnsi="Calibri" w:cs="Calibri" w:asciiTheme="minorAscii" w:hAnsiTheme="minorAscii" w:cstheme="minorAscii"/>
                <w:i w:val="1"/>
                <w:iCs w:val="1"/>
                <w:sz w:val="24"/>
                <w:szCs w:val="24"/>
              </w:rPr>
            </w:pPr>
            <w:r w:rsidRPr="56C20979" w:rsidR="00D740E5">
              <w:rPr>
                <w:rFonts w:ascii="Calibri" w:hAnsi="Calibri" w:cs="Calibri" w:asciiTheme="minorAscii" w:hAnsiTheme="minorAscii" w:cstheme="minorAscii"/>
                <w:i w:val="1"/>
                <w:iCs w:val="1"/>
                <w:sz w:val="24"/>
                <w:szCs w:val="24"/>
              </w:rPr>
              <w:t>We aim to create enthusiastic readers and writers at Nursery School. We seek to provide children with a wide range of fiction and non-fiction texts to inspire them to have a love of reading and to question what they read. We pr</w:t>
            </w:r>
            <w:r w:rsidRPr="56C20979" w:rsidR="009337D0">
              <w:rPr>
                <w:rFonts w:ascii="Calibri" w:hAnsi="Calibri" w:cs="Calibri" w:asciiTheme="minorAscii" w:hAnsiTheme="minorAscii" w:cstheme="minorAscii"/>
                <w:i w:val="1"/>
                <w:iCs w:val="1"/>
                <w:sz w:val="24"/>
                <w:szCs w:val="24"/>
              </w:rPr>
              <w:t>ovide children with a range of c</w:t>
            </w:r>
            <w:r w:rsidRPr="56C20979" w:rsidR="00D740E5">
              <w:rPr>
                <w:rFonts w:ascii="Calibri" w:hAnsi="Calibri" w:cs="Calibri" w:asciiTheme="minorAscii" w:hAnsiTheme="minorAscii" w:cstheme="minorAscii"/>
                <w:i w:val="1"/>
                <w:iCs w:val="1"/>
                <w:sz w:val="24"/>
                <w:szCs w:val="24"/>
              </w:rPr>
              <w:t xml:space="preserve">ore rhymes which enables children to begin to use and hear </w:t>
            </w:r>
            <w:r w:rsidRPr="56C20979" w:rsidR="00D740E5">
              <w:rPr>
                <w:rFonts w:ascii="Calibri" w:hAnsi="Calibri" w:cs="Calibri" w:asciiTheme="minorAscii" w:hAnsiTheme="minorAscii" w:cstheme="minorAscii"/>
                <w:i w:val="1"/>
                <w:iCs w:val="1"/>
                <w:sz w:val="24"/>
                <w:szCs w:val="24"/>
              </w:rPr>
              <w:t>rhythm</w:t>
            </w:r>
            <w:r w:rsidRPr="56C20979" w:rsidR="00D740E5">
              <w:rPr>
                <w:rFonts w:ascii="Calibri" w:hAnsi="Calibri" w:cs="Calibri" w:asciiTheme="minorAscii" w:hAnsiTheme="minorAscii" w:cstheme="minorAscii"/>
                <w:i w:val="1"/>
                <w:iCs w:val="1"/>
                <w:sz w:val="24"/>
                <w:szCs w:val="24"/>
              </w:rPr>
              <w:t xml:space="preserve"> and rhyme in the spoken word. Through our continuous provision and specific activities, we provide a growing range of mark making activities with a purpose. We aim </w:t>
            </w:r>
            <w:r w:rsidRPr="56C20979" w:rsidR="006854E1">
              <w:rPr>
                <w:rFonts w:ascii="Calibri" w:hAnsi="Calibri" w:cs="Calibri" w:asciiTheme="minorAscii" w:hAnsiTheme="minorAscii" w:cstheme="minorAscii"/>
                <w:i w:val="1"/>
                <w:iCs w:val="1"/>
                <w:sz w:val="24"/>
                <w:szCs w:val="24"/>
              </w:rPr>
              <w:t>for our</w:t>
            </w:r>
            <w:r w:rsidRPr="56C20979" w:rsidR="00D740E5">
              <w:rPr>
                <w:rFonts w:ascii="Calibri" w:hAnsi="Calibri" w:cs="Calibri" w:asciiTheme="minorAscii" w:hAnsiTheme="minorAscii" w:cstheme="minorAscii"/>
                <w:i w:val="1"/>
                <w:iCs w:val="1"/>
                <w:sz w:val="24"/>
                <w:szCs w:val="24"/>
              </w:rPr>
              <w:t xml:space="preserve"> children </w:t>
            </w:r>
            <w:r w:rsidRPr="56C20979" w:rsidR="006854E1">
              <w:rPr>
                <w:rFonts w:ascii="Calibri" w:hAnsi="Calibri" w:cs="Calibri" w:asciiTheme="minorAscii" w:hAnsiTheme="minorAscii" w:cstheme="minorAscii"/>
                <w:i w:val="1"/>
                <w:iCs w:val="1"/>
                <w:sz w:val="24"/>
                <w:szCs w:val="24"/>
              </w:rPr>
              <w:t>to be</w:t>
            </w:r>
            <w:r w:rsidRPr="56C20979" w:rsidR="00D740E5">
              <w:rPr>
                <w:rFonts w:ascii="Calibri" w:hAnsi="Calibri" w:cs="Calibri" w:asciiTheme="minorAscii" w:hAnsiTheme="minorAscii" w:cstheme="minorAscii"/>
                <w:i w:val="1"/>
                <w:iCs w:val="1"/>
                <w:sz w:val="24"/>
                <w:szCs w:val="24"/>
              </w:rPr>
              <w:t xml:space="preserve"> able to communicate effectively through the written word.</w:t>
            </w:r>
          </w:p>
          <w:p w:rsidRPr="003402CC" w:rsidR="009567B7" w:rsidP="00082F3D" w:rsidRDefault="009567B7" w14:paraId="5DAB6C7B" wp14:textId="77777777">
            <w:pPr>
              <w:rPr>
                <w:rFonts w:cstheme="minorHAnsi"/>
                <w:sz w:val="24"/>
                <w:szCs w:val="24"/>
              </w:rPr>
            </w:pPr>
          </w:p>
        </w:tc>
      </w:tr>
      <w:tr xmlns:wp14="http://schemas.microsoft.com/office/word/2010/wordml" w:rsidR="009567B7" w:rsidTr="56C20979" w14:paraId="5063845D" wp14:textId="77777777">
        <w:tc>
          <w:tcPr>
            <w:tcW w:w="7694" w:type="dxa"/>
            <w:shd w:val="clear" w:color="auto" w:fill="FFC000" w:themeFill="accent4"/>
            <w:tcMar/>
          </w:tcPr>
          <w:p w:rsidRPr="009567B7" w:rsidR="009567B7" w:rsidP="009567B7" w:rsidRDefault="009567B7" w14:paraId="7EE31051" wp14:textId="77777777">
            <w:pPr>
              <w:pStyle w:val="NoSpacing"/>
              <w:jc w:val="center"/>
              <w:rPr>
                <w:rFonts w:asciiTheme="majorHAnsi" w:hAnsiTheme="majorHAnsi" w:cstheme="majorHAnsi"/>
                <w:i/>
                <w:sz w:val="24"/>
                <w:szCs w:val="24"/>
              </w:rPr>
            </w:pPr>
            <w:r w:rsidRPr="009567B7">
              <w:rPr>
                <w:rFonts w:asciiTheme="majorHAnsi" w:hAnsiTheme="majorHAnsi" w:cstheme="majorHAnsi"/>
                <w:b/>
                <w:sz w:val="24"/>
                <w:szCs w:val="24"/>
              </w:rPr>
              <w:t>2-3 year olds will be learning to</w:t>
            </w:r>
          </w:p>
        </w:tc>
        <w:tc>
          <w:tcPr>
            <w:tcW w:w="7694" w:type="dxa"/>
            <w:shd w:val="clear" w:color="auto" w:fill="FFC000" w:themeFill="accent4"/>
            <w:tcMar/>
          </w:tcPr>
          <w:p w:rsidRPr="009567B7" w:rsidR="009567B7" w:rsidP="009567B7" w:rsidRDefault="009567B7" w14:paraId="4A9491CC" wp14:textId="77777777">
            <w:pPr>
              <w:pStyle w:val="NoSpacing"/>
              <w:jc w:val="center"/>
              <w:rPr>
                <w:rFonts w:asciiTheme="majorHAnsi" w:hAnsiTheme="majorHAnsi" w:cstheme="majorHAnsi"/>
                <w:i/>
                <w:sz w:val="24"/>
                <w:szCs w:val="24"/>
              </w:rPr>
            </w:pPr>
            <w:r w:rsidRPr="009567B7">
              <w:rPr>
                <w:rFonts w:asciiTheme="majorHAnsi" w:hAnsiTheme="majorHAnsi" w:cstheme="majorHAnsi"/>
                <w:b/>
                <w:sz w:val="24"/>
                <w:szCs w:val="24"/>
              </w:rPr>
              <w:t>3-4 year olds will be learning to:</w:t>
            </w:r>
          </w:p>
        </w:tc>
      </w:tr>
      <w:tr xmlns:wp14="http://schemas.microsoft.com/office/word/2010/wordml" w:rsidR="009567B7" w:rsidTr="56C20979" w14:paraId="264B4461" wp14:textId="77777777">
        <w:tc>
          <w:tcPr>
            <w:tcW w:w="7694" w:type="dxa"/>
            <w:shd w:val="clear" w:color="auto" w:fill="auto"/>
            <w:tcMar/>
          </w:tcPr>
          <w:p w:rsidRPr="00524950" w:rsidR="00A749BB" w:rsidP="00524950" w:rsidRDefault="00D740E5" w14:paraId="2D1340B6" wp14:textId="77777777">
            <w:pPr>
              <w:rPr>
                <w:rFonts w:cstheme="minorHAnsi"/>
                <w:sz w:val="24"/>
                <w:szCs w:val="24"/>
              </w:rPr>
            </w:pPr>
            <w:r>
              <w:rPr>
                <w:rFonts w:cstheme="minorHAnsi"/>
                <w:sz w:val="24"/>
                <w:szCs w:val="24"/>
              </w:rPr>
              <w:t>Reading:</w:t>
            </w:r>
          </w:p>
          <w:p w:rsidRPr="00524950" w:rsidR="00082F3D" w:rsidP="00524950" w:rsidRDefault="00090BA5" w14:paraId="18121451" wp14:textId="77777777">
            <w:pPr>
              <w:pStyle w:val="ListParagraph"/>
              <w:numPr>
                <w:ilvl w:val="0"/>
                <w:numId w:val="28"/>
              </w:numPr>
              <w:rPr>
                <w:rFonts w:cstheme="minorHAnsi"/>
                <w:sz w:val="24"/>
                <w:szCs w:val="24"/>
              </w:rPr>
            </w:pPr>
            <w:r w:rsidRPr="00524950">
              <w:rPr>
                <w:rFonts w:cstheme="minorHAnsi"/>
                <w:sz w:val="24"/>
                <w:szCs w:val="24"/>
              </w:rPr>
              <w:t>Join in with songs and rhymes, copying sounds, rhythms, tunes and tempos.</w:t>
            </w:r>
          </w:p>
          <w:p w:rsidRPr="00524950" w:rsidR="00090BA5" w:rsidP="00524950" w:rsidRDefault="00090BA5" w14:paraId="0CB6F90F" wp14:textId="77777777">
            <w:pPr>
              <w:pStyle w:val="ListParagraph"/>
              <w:numPr>
                <w:ilvl w:val="0"/>
                <w:numId w:val="28"/>
              </w:numPr>
              <w:rPr>
                <w:rFonts w:cstheme="minorHAnsi"/>
                <w:sz w:val="24"/>
                <w:szCs w:val="24"/>
              </w:rPr>
            </w:pPr>
            <w:r w:rsidRPr="00524950">
              <w:rPr>
                <w:rFonts w:cstheme="minorHAnsi"/>
                <w:sz w:val="24"/>
                <w:szCs w:val="24"/>
              </w:rPr>
              <w:t>Have favourite books and seek</w:t>
            </w:r>
            <w:r w:rsidR="00524950">
              <w:rPr>
                <w:rFonts w:cstheme="minorHAnsi"/>
                <w:sz w:val="24"/>
                <w:szCs w:val="24"/>
              </w:rPr>
              <w:t>s</w:t>
            </w:r>
            <w:r w:rsidRPr="00524950">
              <w:rPr>
                <w:rFonts w:cstheme="minorHAnsi"/>
                <w:sz w:val="24"/>
                <w:szCs w:val="24"/>
              </w:rPr>
              <w:t xml:space="preserve"> them out to share with others.</w:t>
            </w:r>
          </w:p>
          <w:p w:rsidR="00090BA5" w:rsidP="00524950" w:rsidRDefault="00090BA5" w14:paraId="59170040" wp14:textId="77777777">
            <w:pPr>
              <w:pStyle w:val="ListParagraph"/>
              <w:numPr>
                <w:ilvl w:val="0"/>
                <w:numId w:val="28"/>
              </w:numPr>
              <w:rPr>
                <w:rFonts w:cstheme="minorHAnsi"/>
                <w:sz w:val="24"/>
                <w:szCs w:val="24"/>
              </w:rPr>
            </w:pPr>
            <w:r w:rsidRPr="00524950">
              <w:rPr>
                <w:rFonts w:cstheme="minorHAnsi"/>
                <w:sz w:val="24"/>
                <w:szCs w:val="24"/>
              </w:rPr>
              <w:t xml:space="preserve">Fill in missing words or phrases from known rhymes and songs. </w:t>
            </w:r>
          </w:p>
          <w:p w:rsidR="00524950" w:rsidP="00524950" w:rsidRDefault="00524950" w14:paraId="2CEC9B95" wp14:textId="77777777">
            <w:pPr>
              <w:pStyle w:val="ListParagraph"/>
              <w:numPr>
                <w:ilvl w:val="0"/>
                <w:numId w:val="28"/>
              </w:numPr>
              <w:rPr>
                <w:rFonts w:cstheme="minorHAnsi"/>
                <w:sz w:val="24"/>
                <w:szCs w:val="24"/>
              </w:rPr>
            </w:pPr>
            <w:r>
              <w:rPr>
                <w:rFonts w:cstheme="minorHAnsi"/>
                <w:sz w:val="24"/>
                <w:szCs w:val="24"/>
              </w:rPr>
              <w:t xml:space="preserve">Start to use books appropriately </w:t>
            </w:r>
          </w:p>
          <w:p w:rsidR="00524950" w:rsidP="00524950" w:rsidRDefault="00524950" w14:paraId="4EED04FE" wp14:textId="77777777">
            <w:pPr>
              <w:pStyle w:val="ListParagraph"/>
              <w:numPr>
                <w:ilvl w:val="0"/>
                <w:numId w:val="28"/>
              </w:numPr>
              <w:rPr>
                <w:rFonts w:cstheme="minorHAnsi"/>
                <w:sz w:val="24"/>
                <w:szCs w:val="24"/>
              </w:rPr>
            </w:pPr>
            <w:r>
              <w:rPr>
                <w:rFonts w:cstheme="minorHAnsi"/>
                <w:sz w:val="24"/>
                <w:szCs w:val="24"/>
              </w:rPr>
              <w:t xml:space="preserve">Take interest in pictures in story books </w:t>
            </w:r>
          </w:p>
          <w:p w:rsidR="00D740E5" w:rsidP="00D740E5" w:rsidRDefault="00D740E5" w14:paraId="02EB378F" wp14:textId="77777777">
            <w:pPr>
              <w:rPr>
                <w:rFonts w:cstheme="minorHAnsi"/>
                <w:sz w:val="24"/>
                <w:szCs w:val="24"/>
              </w:rPr>
            </w:pPr>
          </w:p>
          <w:p w:rsidRPr="00D740E5" w:rsidR="00D740E5" w:rsidP="00D740E5" w:rsidRDefault="00D740E5" w14:paraId="51BED0BE" wp14:textId="77777777">
            <w:pPr>
              <w:rPr>
                <w:rFonts w:cstheme="minorHAnsi"/>
                <w:sz w:val="24"/>
                <w:szCs w:val="24"/>
              </w:rPr>
            </w:pPr>
            <w:r>
              <w:rPr>
                <w:rFonts w:cstheme="minorHAnsi"/>
                <w:sz w:val="24"/>
                <w:szCs w:val="24"/>
              </w:rPr>
              <w:t xml:space="preserve">Writing: </w:t>
            </w:r>
          </w:p>
          <w:p w:rsidR="00D740E5" w:rsidP="56C20979" w:rsidRDefault="00D740E5" w14:paraId="0F4C2D5F" wp14:textId="593332E1">
            <w:pPr>
              <w:pStyle w:val="ListParagraph"/>
              <w:numPr>
                <w:ilvl w:val="0"/>
                <w:numId w:val="28"/>
              </w:numPr>
              <w:rPr>
                <w:rFonts w:cs="Calibri" w:cstheme="minorAscii"/>
                <w:sz w:val="24"/>
                <w:szCs w:val="24"/>
              </w:rPr>
            </w:pPr>
            <w:r w:rsidRPr="56C20979" w:rsidR="00D740E5">
              <w:rPr>
                <w:rFonts w:cs="Calibri" w:cstheme="minorAscii"/>
                <w:sz w:val="24"/>
                <w:szCs w:val="24"/>
              </w:rPr>
              <w:t>To make marks during sensory play and gross motor activities</w:t>
            </w:r>
          </w:p>
          <w:p w:rsidR="00D740E5" w:rsidP="00D740E5" w:rsidRDefault="00D740E5" w14:paraId="255DBCE5" wp14:textId="77777777">
            <w:pPr>
              <w:pStyle w:val="ListParagraph"/>
              <w:numPr>
                <w:ilvl w:val="0"/>
                <w:numId w:val="28"/>
              </w:numPr>
              <w:rPr>
                <w:rFonts w:cstheme="minorHAnsi"/>
                <w:sz w:val="24"/>
                <w:szCs w:val="24"/>
              </w:rPr>
            </w:pPr>
            <w:r>
              <w:rPr>
                <w:rFonts w:cstheme="minorHAnsi"/>
                <w:sz w:val="24"/>
                <w:szCs w:val="24"/>
              </w:rPr>
              <w:t>To access a range of pre mark making resources</w:t>
            </w:r>
          </w:p>
          <w:p w:rsidR="00D740E5" w:rsidP="56C20979" w:rsidRDefault="00D740E5" w14:paraId="5055F999" wp14:textId="0CCEF2D8">
            <w:pPr>
              <w:pStyle w:val="ListParagraph"/>
              <w:numPr>
                <w:ilvl w:val="0"/>
                <w:numId w:val="28"/>
              </w:numPr>
              <w:rPr>
                <w:rFonts w:cs="Calibri" w:cstheme="minorAscii"/>
                <w:sz w:val="24"/>
                <w:szCs w:val="24"/>
              </w:rPr>
            </w:pPr>
            <w:r w:rsidRPr="56C20979" w:rsidR="00D740E5">
              <w:rPr>
                <w:rFonts w:cs="Calibri" w:cstheme="minorAscii"/>
                <w:sz w:val="24"/>
                <w:szCs w:val="24"/>
              </w:rPr>
              <w:t xml:space="preserve">To strengthen their hands </w:t>
            </w:r>
          </w:p>
          <w:p w:rsidRPr="00524950" w:rsidR="00D740E5" w:rsidP="56C20979" w:rsidRDefault="00D740E5" w14:paraId="5CBBF00B" wp14:textId="5AB6395A">
            <w:pPr>
              <w:pStyle w:val="ListParagraph"/>
              <w:numPr>
                <w:ilvl w:val="0"/>
                <w:numId w:val="28"/>
              </w:numPr>
              <w:rPr>
                <w:rFonts w:cs="Calibri" w:cstheme="minorAscii"/>
                <w:sz w:val="24"/>
                <w:szCs w:val="24"/>
              </w:rPr>
            </w:pPr>
            <w:r w:rsidRPr="56C20979" w:rsidR="00D740E5">
              <w:rPr>
                <w:rFonts w:cs="Calibri" w:cstheme="minorAscii"/>
                <w:sz w:val="24"/>
                <w:szCs w:val="24"/>
              </w:rPr>
              <w:t xml:space="preserve">To understand that they can make marks and give them meaning </w:t>
            </w:r>
          </w:p>
          <w:p w:rsidR="00082F3D" w:rsidP="00082F3D" w:rsidRDefault="00082F3D" w14:paraId="6A05A809" wp14:textId="77777777">
            <w:pPr>
              <w:rPr>
                <w:rFonts w:cstheme="minorHAnsi"/>
                <w:sz w:val="24"/>
                <w:szCs w:val="24"/>
              </w:rPr>
            </w:pPr>
          </w:p>
          <w:p w:rsidR="00082F3D" w:rsidP="00082F3D" w:rsidRDefault="00082F3D" w14:paraId="5A39BBE3" wp14:textId="77777777">
            <w:pPr>
              <w:rPr>
                <w:rFonts w:cstheme="minorHAnsi"/>
                <w:sz w:val="24"/>
                <w:szCs w:val="24"/>
              </w:rPr>
            </w:pPr>
          </w:p>
          <w:p w:rsidRPr="00082F3D" w:rsidR="00082F3D" w:rsidP="00082F3D" w:rsidRDefault="00082F3D" w14:paraId="41C8F396" wp14:textId="77777777">
            <w:pPr>
              <w:rPr>
                <w:rFonts w:cstheme="minorHAnsi"/>
                <w:sz w:val="24"/>
                <w:szCs w:val="24"/>
              </w:rPr>
            </w:pPr>
          </w:p>
        </w:tc>
        <w:tc>
          <w:tcPr>
            <w:tcW w:w="7694" w:type="dxa"/>
            <w:shd w:val="clear" w:color="auto" w:fill="auto"/>
            <w:tcMar/>
          </w:tcPr>
          <w:p w:rsidRPr="00524950" w:rsidR="00A749BB" w:rsidP="00524950" w:rsidRDefault="00D740E5" w14:paraId="258F3259" wp14:textId="77777777">
            <w:pPr>
              <w:ind w:right="117"/>
              <w:rPr>
                <w:rFonts w:cstheme="minorHAnsi"/>
                <w:sz w:val="24"/>
                <w:szCs w:val="24"/>
                <w:lang w:val="en-US"/>
              </w:rPr>
            </w:pPr>
            <w:r>
              <w:rPr>
                <w:rFonts w:cstheme="minorHAnsi"/>
                <w:sz w:val="24"/>
                <w:szCs w:val="24"/>
                <w:lang w:val="en-US"/>
              </w:rPr>
              <w:t>Reading:</w:t>
            </w:r>
          </w:p>
          <w:p w:rsidR="009567B7" w:rsidP="00524950" w:rsidRDefault="00090BA5" w14:paraId="25DF83EE" wp14:textId="77777777">
            <w:pPr>
              <w:pStyle w:val="NoSpacing"/>
              <w:numPr>
                <w:ilvl w:val="0"/>
                <w:numId w:val="28"/>
              </w:numPr>
              <w:rPr>
                <w:rFonts w:asciiTheme="minorHAnsi" w:hAnsiTheme="minorHAnsi" w:eastAsiaTheme="minorHAnsi" w:cstheme="minorHAnsi"/>
                <w:sz w:val="24"/>
                <w:szCs w:val="24"/>
              </w:rPr>
            </w:pPr>
            <w:r>
              <w:rPr>
                <w:rFonts w:asciiTheme="minorHAnsi" w:hAnsiTheme="minorHAnsi" w:eastAsiaTheme="minorHAnsi" w:cstheme="minorHAnsi"/>
                <w:sz w:val="24"/>
                <w:szCs w:val="24"/>
              </w:rPr>
              <w:t>Understand how print works.</w:t>
            </w:r>
          </w:p>
          <w:p w:rsidR="00090BA5" w:rsidP="00524950" w:rsidRDefault="00524950" w14:paraId="78910218" wp14:textId="77777777">
            <w:pPr>
              <w:pStyle w:val="NoSpacing"/>
              <w:numPr>
                <w:ilvl w:val="0"/>
                <w:numId w:val="28"/>
              </w:numPr>
              <w:rPr>
                <w:rFonts w:asciiTheme="minorHAnsi" w:hAnsiTheme="minorHAnsi" w:eastAsiaTheme="minorHAnsi" w:cstheme="minorHAnsi"/>
                <w:sz w:val="24"/>
                <w:szCs w:val="24"/>
              </w:rPr>
            </w:pPr>
            <w:r>
              <w:rPr>
                <w:rFonts w:asciiTheme="minorHAnsi" w:hAnsiTheme="minorHAnsi" w:eastAsiaTheme="minorHAnsi" w:cstheme="minorHAnsi"/>
                <w:sz w:val="24"/>
                <w:szCs w:val="24"/>
              </w:rPr>
              <w:t>Join</w:t>
            </w:r>
            <w:r w:rsidR="00090BA5">
              <w:rPr>
                <w:rFonts w:asciiTheme="minorHAnsi" w:hAnsiTheme="minorHAnsi" w:eastAsiaTheme="minorHAnsi" w:cstheme="minorHAnsi"/>
                <w:sz w:val="24"/>
                <w:szCs w:val="24"/>
              </w:rPr>
              <w:t xml:space="preserve"> in with repeated refrains and </w:t>
            </w:r>
            <w:r>
              <w:rPr>
                <w:rFonts w:asciiTheme="minorHAnsi" w:hAnsiTheme="minorHAnsi" w:eastAsiaTheme="minorHAnsi" w:cstheme="minorHAnsi"/>
                <w:sz w:val="24"/>
                <w:szCs w:val="24"/>
              </w:rPr>
              <w:t>anticipates</w:t>
            </w:r>
            <w:r w:rsidR="00090BA5">
              <w:rPr>
                <w:rFonts w:asciiTheme="minorHAnsi" w:hAnsiTheme="minorHAnsi" w:eastAsiaTheme="minorHAnsi" w:cstheme="minorHAnsi"/>
                <w:sz w:val="24"/>
                <w:szCs w:val="24"/>
              </w:rPr>
              <w:t xml:space="preserve"> key events and </w:t>
            </w:r>
            <w:r>
              <w:rPr>
                <w:rFonts w:asciiTheme="minorHAnsi" w:hAnsiTheme="minorHAnsi" w:eastAsiaTheme="minorHAnsi" w:cstheme="minorHAnsi"/>
                <w:sz w:val="24"/>
                <w:szCs w:val="24"/>
              </w:rPr>
              <w:t>phrases.</w:t>
            </w:r>
          </w:p>
          <w:p w:rsidR="00524950" w:rsidP="00524950" w:rsidRDefault="00524950" w14:paraId="760060E4" wp14:textId="77777777">
            <w:pPr>
              <w:pStyle w:val="NoSpacing"/>
              <w:numPr>
                <w:ilvl w:val="0"/>
                <w:numId w:val="28"/>
              </w:numPr>
              <w:rPr>
                <w:rFonts w:asciiTheme="minorHAnsi" w:hAnsiTheme="minorHAnsi" w:eastAsiaTheme="minorHAnsi" w:cstheme="minorHAnsi"/>
                <w:sz w:val="24"/>
                <w:szCs w:val="24"/>
              </w:rPr>
            </w:pPr>
            <w:r>
              <w:rPr>
                <w:rFonts w:asciiTheme="minorHAnsi" w:hAnsiTheme="minorHAnsi" w:eastAsiaTheme="minorHAnsi" w:cstheme="minorHAnsi"/>
                <w:sz w:val="24"/>
                <w:szCs w:val="24"/>
              </w:rPr>
              <w:t>Begin to be aware of story structure</w:t>
            </w:r>
          </w:p>
          <w:p w:rsidR="00524950" w:rsidP="56C20979" w:rsidRDefault="00524950" w14:paraId="139CB3D0" wp14:textId="0C93E6E1">
            <w:pPr>
              <w:pStyle w:val="NoSpacing"/>
              <w:numPr>
                <w:ilvl w:val="0"/>
                <w:numId w:val="28"/>
              </w:numPr>
              <w:rPr>
                <w:rFonts w:ascii="Calibri" w:hAnsi="Calibri" w:eastAsia="Calibri" w:cs="Calibri" w:asciiTheme="minorAscii" w:hAnsiTheme="minorAscii" w:eastAsiaTheme="minorAscii" w:cstheme="minorAscii"/>
                <w:sz w:val="24"/>
                <w:szCs w:val="24"/>
              </w:rPr>
            </w:pPr>
            <w:r w:rsidRPr="56C20979" w:rsidR="00524950">
              <w:rPr>
                <w:rFonts w:ascii="Calibri" w:hAnsi="Calibri" w:eastAsia="Calibri" w:cs="Calibri" w:asciiTheme="minorAscii" w:hAnsiTheme="minorAscii" w:eastAsiaTheme="minorAscii" w:cstheme="minorAscii"/>
                <w:sz w:val="24"/>
                <w:szCs w:val="24"/>
              </w:rPr>
              <w:t xml:space="preserve">Tell their own stories </w:t>
            </w:r>
          </w:p>
          <w:p w:rsidR="00524950" w:rsidP="56C20979" w:rsidRDefault="00524950" w14:paraId="74C88E35" wp14:textId="31C958AB">
            <w:pPr>
              <w:pStyle w:val="NoSpacing"/>
              <w:numPr>
                <w:ilvl w:val="0"/>
                <w:numId w:val="28"/>
              </w:numPr>
              <w:rPr>
                <w:rFonts w:ascii="Calibri" w:hAnsi="Calibri" w:eastAsia="Calibri" w:cs="Calibri" w:asciiTheme="minorAscii" w:hAnsiTheme="minorAscii" w:eastAsiaTheme="minorAscii" w:cstheme="minorAscii"/>
                <w:sz w:val="24"/>
                <w:szCs w:val="24"/>
              </w:rPr>
            </w:pPr>
            <w:r w:rsidRPr="56C20979" w:rsidR="00524950">
              <w:rPr>
                <w:rFonts w:ascii="Calibri" w:hAnsi="Calibri" w:eastAsia="Calibri" w:cs="Calibri" w:asciiTheme="minorAscii" w:hAnsiTheme="minorAscii" w:eastAsiaTheme="minorAscii" w:cstheme="minorAscii"/>
                <w:sz w:val="24"/>
                <w:szCs w:val="24"/>
              </w:rPr>
              <w:t xml:space="preserve">Describe their favourite stories </w:t>
            </w:r>
          </w:p>
          <w:p w:rsidR="00524950" w:rsidP="00524950" w:rsidRDefault="00524950" w14:paraId="29320A36" wp14:textId="77777777">
            <w:pPr>
              <w:pStyle w:val="NoSpacing"/>
              <w:numPr>
                <w:ilvl w:val="0"/>
                <w:numId w:val="28"/>
              </w:numPr>
              <w:rPr>
                <w:rFonts w:asciiTheme="minorHAnsi" w:hAnsiTheme="minorHAnsi" w:eastAsiaTheme="minorHAnsi" w:cstheme="minorHAnsi"/>
                <w:sz w:val="24"/>
                <w:szCs w:val="24"/>
              </w:rPr>
            </w:pPr>
            <w:r>
              <w:rPr>
                <w:rFonts w:asciiTheme="minorHAnsi" w:hAnsiTheme="minorHAnsi" w:eastAsiaTheme="minorHAnsi" w:cstheme="minorHAnsi"/>
                <w:sz w:val="24"/>
                <w:szCs w:val="24"/>
              </w:rPr>
              <w:t xml:space="preserve">Engage in conversation about stories and learns new vocabulary. </w:t>
            </w:r>
          </w:p>
          <w:p w:rsidR="00524950" w:rsidP="00524950" w:rsidRDefault="00524950" w14:paraId="318BD671" wp14:textId="77777777">
            <w:pPr>
              <w:pStyle w:val="NoSpacing"/>
              <w:numPr>
                <w:ilvl w:val="0"/>
                <w:numId w:val="28"/>
              </w:numPr>
              <w:rPr>
                <w:rFonts w:asciiTheme="minorHAnsi" w:hAnsiTheme="minorHAnsi" w:eastAsiaTheme="minorHAnsi" w:cstheme="minorHAnsi"/>
                <w:sz w:val="24"/>
                <w:szCs w:val="24"/>
              </w:rPr>
            </w:pPr>
            <w:r>
              <w:rPr>
                <w:rFonts w:asciiTheme="minorHAnsi" w:hAnsiTheme="minorHAnsi" w:eastAsiaTheme="minorHAnsi" w:cstheme="minorHAnsi"/>
                <w:sz w:val="24"/>
                <w:szCs w:val="24"/>
              </w:rPr>
              <w:t xml:space="preserve">Recognise sounds </w:t>
            </w:r>
          </w:p>
          <w:p w:rsidRPr="006854E1" w:rsidR="005C09F9" w:rsidP="00963FF3" w:rsidRDefault="00D740E5" w14:paraId="1A7D5ACF" wp14:textId="77777777">
            <w:pPr>
              <w:pStyle w:val="NoSpacing"/>
              <w:rPr>
                <w:rFonts w:asciiTheme="minorHAnsi" w:hAnsiTheme="minorHAnsi" w:cstheme="minorHAnsi"/>
                <w:sz w:val="24"/>
                <w:szCs w:val="24"/>
              </w:rPr>
            </w:pPr>
            <w:r w:rsidRPr="006854E1">
              <w:rPr>
                <w:rFonts w:asciiTheme="minorHAnsi" w:hAnsiTheme="minorHAnsi" w:cstheme="minorHAnsi"/>
                <w:sz w:val="24"/>
                <w:szCs w:val="24"/>
              </w:rPr>
              <w:t>Writing:</w:t>
            </w:r>
          </w:p>
          <w:p w:rsidR="00D740E5" w:rsidP="00D740E5" w:rsidRDefault="00D740E5" w14:paraId="014DBDE0" wp14:textId="77777777">
            <w:pPr>
              <w:pStyle w:val="NoSpacing"/>
              <w:numPr>
                <w:ilvl w:val="0"/>
                <w:numId w:val="28"/>
              </w:numPr>
              <w:rPr>
                <w:rFonts w:asciiTheme="minorHAnsi" w:hAnsiTheme="minorHAnsi" w:eastAsiaTheme="minorHAnsi" w:cstheme="minorHAnsi"/>
                <w:sz w:val="24"/>
                <w:szCs w:val="24"/>
              </w:rPr>
            </w:pPr>
            <w:r>
              <w:rPr>
                <w:rFonts w:asciiTheme="minorHAnsi" w:hAnsiTheme="minorHAnsi" w:eastAsiaTheme="minorHAnsi" w:cstheme="minorHAnsi"/>
                <w:sz w:val="24"/>
                <w:szCs w:val="24"/>
              </w:rPr>
              <w:t>To make marks and share their meaning</w:t>
            </w:r>
          </w:p>
          <w:p w:rsidR="00D740E5" w:rsidP="00D740E5" w:rsidRDefault="00D740E5" w14:paraId="6E3F3A27" wp14:textId="77777777">
            <w:pPr>
              <w:pStyle w:val="NoSpacing"/>
              <w:numPr>
                <w:ilvl w:val="0"/>
                <w:numId w:val="28"/>
              </w:numPr>
              <w:rPr>
                <w:rFonts w:asciiTheme="minorHAnsi" w:hAnsiTheme="minorHAnsi" w:eastAsiaTheme="minorHAnsi" w:cstheme="minorHAnsi"/>
                <w:sz w:val="24"/>
                <w:szCs w:val="24"/>
              </w:rPr>
            </w:pPr>
            <w:r>
              <w:rPr>
                <w:rFonts w:asciiTheme="minorHAnsi" w:hAnsiTheme="minorHAnsi" w:eastAsiaTheme="minorHAnsi" w:cstheme="minorHAnsi"/>
                <w:sz w:val="24"/>
                <w:szCs w:val="24"/>
              </w:rPr>
              <w:t>To write from left to right</w:t>
            </w:r>
          </w:p>
          <w:p w:rsidR="00D740E5" w:rsidP="00D740E5" w:rsidRDefault="00D740E5" w14:paraId="729EDF88" wp14:textId="77777777">
            <w:pPr>
              <w:pStyle w:val="NoSpacing"/>
              <w:numPr>
                <w:ilvl w:val="0"/>
                <w:numId w:val="28"/>
              </w:numPr>
              <w:rPr>
                <w:rFonts w:asciiTheme="minorHAnsi" w:hAnsiTheme="minorHAnsi" w:eastAsiaTheme="minorHAnsi" w:cstheme="minorHAnsi"/>
                <w:sz w:val="24"/>
                <w:szCs w:val="24"/>
              </w:rPr>
            </w:pPr>
            <w:r>
              <w:rPr>
                <w:rFonts w:asciiTheme="minorHAnsi" w:hAnsiTheme="minorHAnsi" w:eastAsiaTheme="minorHAnsi" w:cstheme="minorHAnsi"/>
                <w:sz w:val="24"/>
                <w:szCs w:val="24"/>
              </w:rPr>
              <w:t>To begin to form shapes, numbers and letters</w:t>
            </w:r>
          </w:p>
          <w:p w:rsidR="00D740E5" w:rsidP="00D740E5" w:rsidRDefault="00D740E5" w14:paraId="221A6F36" wp14:textId="77777777">
            <w:pPr>
              <w:pStyle w:val="NoSpacing"/>
              <w:numPr>
                <w:ilvl w:val="0"/>
                <w:numId w:val="28"/>
              </w:numPr>
              <w:rPr>
                <w:rFonts w:asciiTheme="minorHAnsi" w:hAnsiTheme="minorHAnsi" w:eastAsiaTheme="minorHAnsi" w:cstheme="minorHAnsi"/>
                <w:sz w:val="24"/>
                <w:szCs w:val="24"/>
              </w:rPr>
            </w:pPr>
            <w:r>
              <w:rPr>
                <w:rFonts w:asciiTheme="minorHAnsi" w:hAnsiTheme="minorHAnsi" w:eastAsiaTheme="minorHAnsi" w:cstheme="minorHAnsi"/>
                <w:sz w:val="24"/>
                <w:szCs w:val="24"/>
              </w:rPr>
              <w:t>To begin to write their own name</w:t>
            </w:r>
          </w:p>
          <w:p w:rsidR="00D740E5" w:rsidP="00D740E5" w:rsidRDefault="00D740E5" w14:paraId="122DC5FA" wp14:textId="77777777">
            <w:pPr>
              <w:pStyle w:val="NoSpacing"/>
              <w:numPr>
                <w:ilvl w:val="0"/>
                <w:numId w:val="28"/>
              </w:numPr>
              <w:rPr>
                <w:rFonts w:asciiTheme="minorHAnsi" w:hAnsiTheme="minorHAnsi" w:eastAsiaTheme="minorHAnsi" w:cstheme="minorHAnsi"/>
                <w:sz w:val="24"/>
                <w:szCs w:val="24"/>
              </w:rPr>
            </w:pPr>
            <w:r>
              <w:rPr>
                <w:rFonts w:asciiTheme="minorHAnsi" w:hAnsiTheme="minorHAnsi" w:eastAsiaTheme="minorHAnsi" w:cstheme="minorHAnsi"/>
                <w:sz w:val="24"/>
                <w:szCs w:val="24"/>
              </w:rPr>
              <w:t>To write for a purpose</w:t>
            </w:r>
          </w:p>
          <w:p w:rsidRPr="005C09F9" w:rsidR="00D740E5" w:rsidP="00963FF3" w:rsidRDefault="00D740E5" w14:paraId="72A3D3EC" wp14:textId="77777777">
            <w:pPr>
              <w:pStyle w:val="NoSpacing"/>
              <w:rPr>
                <w:rFonts w:asciiTheme="minorHAnsi" w:hAnsiTheme="minorHAnsi" w:cstheme="minorHAnsi"/>
                <w:b/>
                <w:sz w:val="24"/>
                <w:szCs w:val="24"/>
              </w:rPr>
            </w:pPr>
          </w:p>
        </w:tc>
      </w:tr>
    </w:tbl>
    <w:p xmlns:wp14="http://schemas.microsoft.com/office/word/2010/wordml" w:rsidR="00351B9B" w:rsidRDefault="00351B9B" w14:paraId="0D0B940D" wp14:textId="77777777">
      <w:pPr>
        <w:rPr>
          <w:rFonts w:ascii="Arial" w:hAnsi="Arial" w:cs="Arial"/>
          <w:sz w:val="20"/>
          <w:szCs w:val="20"/>
          <w:u w:val="single"/>
          <w:lang w:val="en-US"/>
        </w:rPr>
      </w:pPr>
    </w:p>
    <w:p xmlns:wp14="http://schemas.microsoft.com/office/word/2010/wordml" w:rsidR="00082F3D" w:rsidRDefault="00082F3D" w14:paraId="0E27B00A" wp14:textId="77777777">
      <w:pPr>
        <w:rPr>
          <w:rFonts w:ascii="Arial" w:hAnsi="Arial" w:cs="Arial"/>
          <w:sz w:val="20"/>
          <w:szCs w:val="20"/>
          <w:u w:val="single"/>
          <w:lang w:val="en-US"/>
        </w:rPr>
      </w:pPr>
    </w:p>
    <w:p xmlns:wp14="http://schemas.microsoft.com/office/word/2010/wordml" w:rsidR="00082F3D" w:rsidRDefault="00082F3D" w14:paraId="60061E4C" wp14:textId="77777777">
      <w:pPr>
        <w:rPr>
          <w:rFonts w:ascii="Arial" w:hAnsi="Arial" w:cs="Arial"/>
          <w:sz w:val="20"/>
          <w:szCs w:val="20"/>
          <w:u w:val="single"/>
          <w:lang w:val="en-US"/>
        </w:rPr>
      </w:pPr>
    </w:p>
    <w:p xmlns:wp14="http://schemas.microsoft.com/office/word/2010/wordml" w:rsidR="00082F3D" w:rsidRDefault="00082F3D" w14:paraId="44EAFD9C" wp14:textId="77777777">
      <w:pPr>
        <w:rPr>
          <w:rFonts w:ascii="Arial" w:hAnsi="Arial" w:cs="Arial"/>
          <w:sz w:val="20"/>
          <w:szCs w:val="20"/>
          <w:u w:val="single"/>
          <w:lang w:val="en-US"/>
        </w:rPr>
      </w:pPr>
    </w:p>
    <w:p xmlns:wp14="http://schemas.microsoft.com/office/word/2010/wordml" w:rsidR="00082F3D" w:rsidRDefault="00082F3D" w14:paraId="4B94D5A5" wp14:textId="77777777">
      <w:pPr>
        <w:rPr>
          <w:rFonts w:ascii="Arial" w:hAnsi="Arial" w:cs="Arial"/>
          <w:sz w:val="20"/>
          <w:szCs w:val="20"/>
          <w:u w:val="single"/>
          <w:lang w:val="en-US"/>
        </w:rPr>
      </w:pPr>
    </w:p>
    <w:p xmlns:wp14="http://schemas.microsoft.com/office/word/2010/wordml" w:rsidR="00082F3D" w:rsidRDefault="00082F3D" w14:paraId="3DEEC669" wp14:textId="77777777">
      <w:pPr>
        <w:rPr>
          <w:rFonts w:ascii="Arial" w:hAnsi="Arial" w:cs="Arial"/>
          <w:sz w:val="20"/>
          <w:szCs w:val="20"/>
          <w:u w:val="single"/>
          <w:lang w:val="en-US"/>
        </w:rPr>
      </w:pPr>
    </w:p>
    <w:p xmlns:wp14="http://schemas.microsoft.com/office/word/2010/wordml" w:rsidR="00A749BB" w:rsidRDefault="00A749BB" w14:paraId="3656B9AB" wp14:textId="77777777">
      <w:pPr>
        <w:rPr>
          <w:rFonts w:ascii="Arial" w:hAnsi="Arial" w:cs="Arial"/>
          <w:sz w:val="20"/>
          <w:szCs w:val="20"/>
          <w:u w:val="single"/>
          <w:lang w:val="en-US"/>
        </w:rPr>
      </w:pPr>
    </w:p>
    <w:tbl>
      <w:tblPr>
        <w:tblStyle w:val="TableGrid"/>
        <w:tblW w:w="0" w:type="auto"/>
        <w:tblLook w:val="04A0" w:firstRow="1" w:lastRow="0" w:firstColumn="1" w:lastColumn="0" w:noHBand="0" w:noVBand="1"/>
      </w:tblPr>
      <w:tblGrid>
        <w:gridCol w:w="1266"/>
        <w:gridCol w:w="3924"/>
        <w:gridCol w:w="4958"/>
        <w:gridCol w:w="5466"/>
      </w:tblGrid>
      <w:tr xmlns:wp14="http://schemas.microsoft.com/office/word/2010/wordml" w:rsidRPr="009567B7" w:rsidR="00351B9B" w:rsidTr="49424245" w14:paraId="40B3D234" wp14:textId="77777777">
        <w:tc>
          <w:tcPr>
            <w:tcW w:w="1266" w:type="dxa"/>
            <w:shd w:val="clear" w:color="auto" w:fill="FFC000" w:themeFill="accent4"/>
            <w:tcMar/>
          </w:tcPr>
          <w:p w:rsidRPr="009567B7" w:rsidR="009567B7" w:rsidRDefault="009567B7" w14:paraId="45FB0818" wp14:textId="77777777">
            <w:pPr>
              <w:rPr>
                <w:rFonts w:asciiTheme="majorHAnsi" w:hAnsiTheme="majorHAnsi" w:cstheme="majorHAnsi"/>
                <w:sz w:val="16"/>
                <w:szCs w:val="16"/>
                <w:lang w:val="en-US"/>
              </w:rPr>
            </w:pPr>
          </w:p>
        </w:tc>
        <w:tc>
          <w:tcPr>
            <w:tcW w:w="3924" w:type="dxa"/>
            <w:shd w:val="clear" w:color="auto" w:fill="FFC000" w:themeFill="accent4"/>
            <w:tcMar/>
          </w:tcPr>
          <w:p w:rsidRPr="009567B7" w:rsidR="00351B9B" w:rsidP="00351B9B" w:rsidRDefault="00351B9B" w14:paraId="2E37E97F" wp14:textId="77777777">
            <w:pPr>
              <w:jc w:val="center"/>
              <w:rPr>
                <w:rFonts w:asciiTheme="majorHAnsi" w:hAnsiTheme="majorHAnsi" w:cstheme="majorHAnsi"/>
                <w:b/>
                <w:sz w:val="24"/>
                <w:szCs w:val="24"/>
                <w:lang w:val="en-US"/>
              </w:rPr>
            </w:pPr>
            <w:r w:rsidRPr="009567B7">
              <w:rPr>
                <w:rFonts w:asciiTheme="majorHAnsi" w:hAnsiTheme="majorHAnsi" w:cstheme="majorHAnsi"/>
                <w:b/>
                <w:sz w:val="24"/>
                <w:szCs w:val="24"/>
                <w:lang w:val="en-US"/>
              </w:rPr>
              <w:t>2 year olds</w:t>
            </w:r>
          </w:p>
        </w:tc>
        <w:tc>
          <w:tcPr>
            <w:tcW w:w="4958" w:type="dxa"/>
            <w:shd w:val="clear" w:color="auto" w:fill="FFC000" w:themeFill="accent4"/>
            <w:tcMar/>
          </w:tcPr>
          <w:p w:rsidRPr="009567B7" w:rsidR="00351B9B" w:rsidP="00351B9B" w:rsidRDefault="00D740E5" w14:paraId="2904600F" wp14:textId="77777777">
            <w:pPr>
              <w:jc w:val="center"/>
              <w:rPr>
                <w:rFonts w:asciiTheme="majorHAnsi" w:hAnsiTheme="majorHAnsi" w:cstheme="majorHAnsi"/>
                <w:b/>
                <w:sz w:val="24"/>
                <w:szCs w:val="24"/>
                <w:lang w:val="en-US"/>
              </w:rPr>
            </w:pPr>
            <w:r>
              <w:rPr>
                <w:rFonts w:asciiTheme="majorHAnsi" w:hAnsiTheme="majorHAnsi" w:cstheme="majorHAnsi"/>
                <w:b/>
                <w:sz w:val="24"/>
                <w:szCs w:val="24"/>
                <w:lang w:val="en-US"/>
              </w:rPr>
              <w:t xml:space="preserve">3 year olds </w:t>
            </w:r>
          </w:p>
        </w:tc>
        <w:tc>
          <w:tcPr>
            <w:tcW w:w="5466" w:type="dxa"/>
            <w:shd w:val="clear" w:color="auto" w:fill="FFC000" w:themeFill="accent4"/>
            <w:tcMar/>
          </w:tcPr>
          <w:p w:rsidRPr="009567B7" w:rsidR="00351B9B" w:rsidP="00351B9B" w:rsidRDefault="00D740E5" w14:paraId="6697C88C" wp14:textId="77777777">
            <w:pPr>
              <w:jc w:val="center"/>
              <w:rPr>
                <w:rFonts w:asciiTheme="majorHAnsi" w:hAnsiTheme="majorHAnsi" w:cstheme="majorHAnsi"/>
                <w:b/>
                <w:sz w:val="24"/>
                <w:szCs w:val="24"/>
                <w:lang w:val="en-US"/>
              </w:rPr>
            </w:pPr>
            <w:r>
              <w:rPr>
                <w:rFonts w:asciiTheme="majorHAnsi" w:hAnsiTheme="majorHAnsi" w:cstheme="majorHAnsi"/>
                <w:b/>
                <w:sz w:val="24"/>
                <w:szCs w:val="24"/>
                <w:lang w:val="en-US"/>
              </w:rPr>
              <w:t>4 year olds</w:t>
            </w:r>
          </w:p>
        </w:tc>
      </w:tr>
      <w:tr xmlns:wp14="http://schemas.microsoft.com/office/word/2010/wordml" w:rsidRPr="009567B7" w:rsidR="00351B9B" w:rsidTr="49424245" w14:paraId="72396180" wp14:textId="77777777">
        <w:tc>
          <w:tcPr>
            <w:tcW w:w="1266" w:type="dxa"/>
            <w:shd w:val="clear" w:color="auto" w:fill="FFC000" w:themeFill="accent4"/>
            <w:tcMar/>
          </w:tcPr>
          <w:p w:rsidRPr="009567B7" w:rsidR="00351B9B" w:rsidP="56C20979" w:rsidRDefault="00351B9B" w14:paraId="049F31CB" wp14:textId="68A9CC74">
            <w:pPr>
              <w:rPr>
                <w:rFonts w:ascii="Calibri Light" w:hAnsi="Calibri Light" w:cs="Calibri Light" w:asciiTheme="majorAscii" w:hAnsiTheme="majorAscii" w:cstheme="majorAscii"/>
                <w:sz w:val="24"/>
                <w:szCs w:val="24"/>
                <w:lang w:val="en-US"/>
              </w:rPr>
            </w:pPr>
            <w:r w:rsidRPr="56C20979" w:rsidR="56C20979">
              <w:rPr>
                <w:rFonts w:ascii="Calibri Light" w:hAnsi="Calibri Light" w:cs="Calibri Light" w:asciiTheme="majorAscii" w:hAnsiTheme="majorAscii" w:cstheme="majorAscii"/>
                <w:sz w:val="24"/>
                <w:szCs w:val="24"/>
                <w:lang w:val="en-US"/>
              </w:rPr>
              <w:t>Reading</w:t>
            </w:r>
          </w:p>
          <w:p w:rsidRPr="009567B7" w:rsidR="00351B9B" w:rsidRDefault="00351B9B" w14:paraId="53128261" wp14:textId="77777777">
            <w:pPr>
              <w:rPr>
                <w:rFonts w:asciiTheme="majorHAnsi" w:hAnsiTheme="majorHAnsi" w:cstheme="majorHAnsi"/>
                <w:sz w:val="24"/>
                <w:szCs w:val="24"/>
                <w:lang w:val="en-US"/>
              </w:rPr>
            </w:pPr>
          </w:p>
        </w:tc>
        <w:tc>
          <w:tcPr>
            <w:tcW w:w="3924" w:type="dxa"/>
            <w:tcMar/>
          </w:tcPr>
          <w:p w:rsidR="00082F3D" w:rsidP="00912D21" w:rsidRDefault="00904EBA" w14:paraId="092CD5C1" wp14:textId="77777777">
            <w:pPr>
              <w:rPr>
                <w:rFonts w:cstheme="minorHAnsi"/>
                <w:sz w:val="20"/>
                <w:szCs w:val="20"/>
                <w:lang w:val="en-US"/>
              </w:rPr>
            </w:pPr>
            <w:r w:rsidRPr="00F16518">
              <w:rPr>
                <w:rFonts w:cstheme="minorHAnsi"/>
                <w:sz w:val="20"/>
                <w:szCs w:val="20"/>
                <w:u w:val="single"/>
                <w:lang w:val="en-US"/>
              </w:rPr>
              <w:t>Key Knowledge &amp; Skills</w:t>
            </w:r>
          </w:p>
          <w:p w:rsidR="00912D21" w:rsidP="00912D21" w:rsidRDefault="00912D21" w14:paraId="51CC9ADD" wp14:textId="77777777">
            <w:pPr>
              <w:rPr>
                <w:rFonts w:cstheme="minorHAnsi"/>
                <w:sz w:val="20"/>
                <w:szCs w:val="20"/>
                <w:lang w:val="en-US"/>
              </w:rPr>
            </w:pPr>
            <w:r>
              <w:rPr>
                <w:rFonts w:cstheme="minorHAnsi"/>
                <w:sz w:val="20"/>
                <w:szCs w:val="20"/>
                <w:lang w:val="en-US"/>
              </w:rPr>
              <w:t xml:space="preserve">To recognise own peg </w:t>
            </w:r>
          </w:p>
          <w:p w:rsidR="00912D21" w:rsidP="00912D21" w:rsidRDefault="00912D21" w14:paraId="135BF4B6" wp14:textId="77777777">
            <w:pPr>
              <w:rPr>
                <w:rFonts w:cstheme="minorHAnsi"/>
                <w:sz w:val="20"/>
                <w:szCs w:val="20"/>
                <w:lang w:val="en-US"/>
              </w:rPr>
            </w:pPr>
            <w:r>
              <w:rPr>
                <w:rFonts w:cstheme="minorHAnsi"/>
                <w:sz w:val="20"/>
                <w:szCs w:val="20"/>
                <w:lang w:val="en-US"/>
              </w:rPr>
              <w:t>To recognise their group symbol</w:t>
            </w:r>
          </w:p>
          <w:p w:rsidR="00912D21" w:rsidP="00912D21" w:rsidRDefault="00912D21" w14:paraId="4FA1E699" wp14:textId="77777777">
            <w:pPr>
              <w:rPr>
                <w:rFonts w:cstheme="minorHAnsi"/>
                <w:sz w:val="20"/>
                <w:szCs w:val="20"/>
                <w:lang w:val="en-US"/>
              </w:rPr>
            </w:pPr>
            <w:r>
              <w:rPr>
                <w:rFonts w:cstheme="minorHAnsi"/>
                <w:sz w:val="20"/>
                <w:szCs w:val="20"/>
                <w:lang w:val="en-US"/>
              </w:rPr>
              <w:t>Understand what a book is</w:t>
            </w:r>
          </w:p>
          <w:p w:rsidR="00912D21" w:rsidP="00912D21" w:rsidRDefault="00912D21" w14:paraId="3B062E20" wp14:textId="77777777">
            <w:pPr>
              <w:rPr>
                <w:rFonts w:cstheme="minorHAnsi"/>
                <w:sz w:val="20"/>
                <w:szCs w:val="20"/>
                <w:lang w:val="en-US"/>
              </w:rPr>
            </w:pPr>
            <w:r>
              <w:rPr>
                <w:rFonts w:cstheme="minorHAnsi"/>
                <w:sz w:val="20"/>
                <w:szCs w:val="20"/>
                <w:lang w:val="en-US"/>
              </w:rPr>
              <w:t>Understand how to use a book with adult support.</w:t>
            </w:r>
          </w:p>
          <w:p w:rsidR="00912D21" w:rsidP="00912D21" w:rsidRDefault="00912D21" w14:paraId="208E5C41" wp14:textId="77777777">
            <w:pPr>
              <w:rPr>
                <w:rFonts w:cstheme="minorHAnsi"/>
                <w:sz w:val="20"/>
                <w:szCs w:val="20"/>
                <w:lang w:val="en-US"/>
              </w:rPr>
            </w:pPr>
            <w:r>
              <w:rPr>
                <w:rFonts w:cstheme="minorHAnsi"/>
                <w:sz w:val="20"/>
                <w:szCs w:val="20"/>
                <w:lang w:val="en-US"/>
              </w:rPr>
              <w:t xml:space="preserve">To focus on sounds in the environment </w:t>
            </w:r>
          </w:p>
          <w:p w:rsidR="00D740E5" w:rsidP="00D740E5" w:rsidRDefault="00D740E5" w14:paraId="28F85F70" wp14:textId="77777777">
            <w:pPr>
              <w:rPr>
                <w:rFonts w:cstheme="minorHAnsi"/>
                <w:sz w:val="20"/>
                <w:szCs w:val="20"/>
                <w:lang w:val="en-US"/>
              </w:rPr>
            </w:pPr>
            <w:r>
              <w:rPr>
                <w:rFonts w:cstheme="minorHAnsi"/>
                <w:sz w:val="20"/>
                <w:szCs w:val="20"/>
                <w:lang w:val="en-US"/>
              </w:rPr>
              <w:t>To sit for a short interactive story</w:t>
            </w:r>
          </w:p>
          <w:p w:rsidR="00D740E5" w:rsidP="1B7E7A06" w:rsidRDefault="00D740E5" w14:paraId="1C81C1D8" wp14:textId="1C93FBA8">
            <w:pPr>
              <w:rPr>
                <w:rFonts w:cs="Calibri" w:cstheme="minorAscii"/>
                <w:sz w:val="20"/>
                <w:szCs w:val="20"/>
                <w:lang w:val="en-US"/>
              </w:rPr>
            </w:pPr>
            <w:r w:rsidRPr="49424245" w:rsidR="00D740E5">
              <w:rPr>
                <w:rFonts w:cs="Calibri" w:cstheme="minorAscii"/>
                <w:sz w:val="20"/>
                <w:szCs w:val="20"/>
                <w:lang w:val="en-US"/>
              </w:rPr>
              <w:t xml:space="preserve">To </w:t>
            </w:r>
            <w:proofErr w:type="spellStart"/>
            <w:r w:rsidRPr="49424245" w:rsidR="00D740E5">
              <w:rPr>
                <w:rFonts w:cs="Calibri" w:cstheme="minorAscii"/>
                <w:sz w:val="20"/>
                <w:szCs w:val="20"/>
                <w:lang w:val="en-US"/>
              </w:rPr>
              <w:t>recognise</w:t>
            </w:r>
            <w:proofErr w:type="spellEnd"/>
            <w:r w:rsidRPr="49424245" w:rsidR="00D740E5">
              <w:rPr>
                <w:rFonts w:cs="Calibri" w:cstheme="minorAscii"/>
                <w:sz w:val="20"/>
                <w:szCs w:val="20"/>
                <w:lang w:val="en-US"/>
              </w:rPr>
              <w:t xml:space="preserve"> picture clues (lanyards, </w:t>
            </w:r>
            <w:r w:rsidRPr="49424245" w:rsidR="00D740E5">
              <w:rPr>
                <w:rFonts w:cs="Calibri" w:cstheme="minorAscii"/>
                <w:sz w:val="20"/>
                <w:szCs w:val="20"/>
                <w:lang w:val="en-US"/>
              </w:rPr>
              <w:t>signs</w:t>
            </w:r>
            <w:r w:rsidRPr="49424245" w:rsidR="00D740E5">
              <w:rPr>
                <w:rFonts w:cs="Calibri" w:cstheme="minorAscii"/>
                <w:sz w:val="20"/>
                <w:szCs w:val="20"/>
                <w:lang w:val="en-US"/>
              </w:rPr>
              <w:t xml:space="preserve"> in the setting)</w:t>
            </w:r>
          </w:p>
          <w:p w:rsidR="00D740E5" w:rsidP="00D740E5" w:rsidRDefault="00D740E5" w14:paraId="6B85F058" wp14:textId="77777777">
            <w:pPr>
              <w:rPr>
                <w:rFonts w:cstheme="minorHAnsi"/>
                <w:sz w:val="20"/>
                <w:szCs w:val="20"/>
                <w:lang w:val="en-US"/>
              </w:rPr>
            </w:pPr>
            <w:r>
              <w:rPr>
                <w:rFonts w:cstheme="minorHAnsi"/>
                <w:sz w:val="20"/>
                <w:szCs w:val="20"/>
                <w:lang w:val="en-US"/>
              </w:rPr>
              <w:t xml:space="preserve">To understand visual timetables </w:t>
            </w:r>
          </w:p>
          <w:p w:rsidR="00D740E5" w:rsidP="00D740E5" w:rsidRDefault="00D740E5" w14:paraId="3368D5B9" wp14:textId="77777777">
            <w:pPr>
              <w:rPr>
                <w:rFonts w:cstheme="minorHAnsi"/>
                <w:sz w:val="20"/>
                <w:szCs w:val="20"/>
                <w:lang w:val="en-US"/>
              </w:rPr>
            </w:pPr>
            <w:r>
              <w:rPr>
                <w:rFonts w:cstheme="minorHAnsi"/>
                <w:sz w:val="20"/>
                <w:szCs w:val="20"/>
                <w:lang w:val="en-US"/>
              </w:rPr>
              <w:t xml:space="preserve">Notice and engage with changes in the environment. </w:t>
            </w:r>
          </w:p>
          <w:p w:rsidR="00D740E5" w:rsidP="00D740E5" w:rsidRDefault="00D740E5" w14:paraId="7FBF048B" wp14:textId="77777777">
            <w:pPr>
              <w:rPr>
                <w:rFonts w:cstheme="minorHAnsi"/>
                <w:sz w:val="20"/>
                <w:szCs w:val="20"/>
                <w:lang w:val="en-US"/>
              </w:rPr>
            </w:pPr>
            <w:r>
              <w:rPr>
                <w:rFonts w:cstheme="minorHAnsi"/>
                <w:sz w:val="20"/>
                <w:szCs w:val="20"/>
                <w:lang w:val="en-US"/>
              </w:rPr>
              <w:t>To sit in a small group and listen to a longer story</w:t>
            </w:r>
          </w:p>
          <w:p w:rsidRPr="00912D21" w:rsidR="00912D21" w:rsidP="00912D21" w:rsidRDefault="00912D21" w14:paraId="62486C05" wp14:textId="77777777">
            <w:pPr>
              <w:rPr>
                <w:rFonts w:cstheme="minorHAnsi"/>
                <w:sz w:val="20"/>
                <w:szCs w:val="20"/>
                <w:lang w:val="en-US"/>
              </w:rPr>
            </w:pPr>
          </w:p>
          <w:p w:rsidRPr="00F16518" w:rsidR="00904EBA" w:rsidP="00904EBA" w:rsidRDefault="00904EBA" w14:paraId="4101652C" wp14:textId="77777777">
            <w:pPr>
              <w:rPr>
                <w:rFonts w:cstheme="minorHAnsi"/>
                <w:sz w:val="20"/>
                <w:szCs w:val="20"/>
                <w:lang w:val="en-US"/>
              </w:rPr>
            </w:pPr>
          </w:p>
          <w:p w:rsidR="00082F3D" w:rsidP="00904EBA" w:rsidRDefault="00082F3D" w14:paraId="4B99056E" wp14:textId="77777777">
            <w:pPr>
              <w:rPr>
                <w:rFonts w:cstheme="minorHAnsi"/>
                <w:sz w:val="20"/>
                <w:szCs w:val="20"/>
                <w:u w:val="single"/>
                <w:lang w:val="en-US"/>
              </w:rPr>
            </w:pPr>
          </w:p>
          <w:p w:rsidRPr="00F16518" w:rsidR="00082F3D" w:rsidP="00904EBA" w:rsidRDefault="00082F3D" w14:paraId="1299C43A" wp14:textId="77777777">
            <w:pPr>
              <w:rPr>
                <w:rFonts w:cstheme="minorHAnsi"/>
                <w:sz w:val="20"/>
                <w:szCs w:val="20"/>
                <w:u w:val="single"/>
                <w:lang w:val="en-US"/>
              </w:rPr>
            </w:pPr>
          </w:p>
          <w:p w:rsidRPr="00F16518" w:rsidR="00351B9B" w:rsidP="56C20979" w:rsidRDefault="00351B9B" w14:paraId="48CDD0A6" wp14:textId="4AE13581">
            <w:pPr>
              <w:rPr>
                <w:rFonts w:cs="Calibri" w:cstheme="minorAscii"/>
                <w:sz w:val="20"/>
                <w:szCs w:val="20"/>
                <w:lang w:val="en-US"/>
              </w:rPr>
            </w:pPr>
            <w:r w:rsidRPr="56C20979" w:rsidR="56C20979">
              <w:rPr>
                <w:rFonts w:cs="Calibri" w:cstheme="minorAscii"/>
                <w:sz w:val="20"/>
                <w:szCs w:val="20"/>
                <w:u w:val="single"/>
                <w:lang w:val="en-US"/>
              </w:rPr>
              <w:t>Key Vocabulary</w:t>
            </w:r>
          </w:p>
          <w:p w:rsidRPr="00F16518" w:rsidR="00351B9B" w:rsidP="56C20979" w:rsidRDefault="00351B9B" wp14:textId="77777777" wp14:noSpellErr="1" w14:paraId="47865DCC">
            <w:pPr>
              <w:rPr>
                <w:rFonts w:cs="Calibri" w:cstheme="minorAscii"/>
                <w:sz w:val="20"/>
                <w:szCs w:val="20"/>
                <w:lang w:val="en-US"/>
              </w:rPr>
            </w:pPr>
            <w:r w:rsidRPr="56C20979" w:rsidR="00D740E5">
              <w:rPr>
                <w:rFonts w:cs="Calibri" w:cstheme="minorAscii"/>
                <w:sz w:val="20"/>
                <w:szCs w:val="20"/>
                <w:lang w:val="en-US"/>
              </w:rPr>
              <w:t xml:space="preserve">Group names </w:t>
            </w:r>
          </w:p>
          <w:p w:rsidRPr="00F16518" w:rsidR="00351B9B" w:rsidP="56C20979" w:rsidRDefault="00351B9B" wp14:textId="77777777" wp14:noSpellErr="1" w14:paraId="7540C43D">
            <w:pPr>
              <w:rPr>
                <w:rFonts w:cs="Calibri" w:cstheme="minorAscii"/>
                <w:sz w:val="20"/>
                <w:szCs w:val="20"/>
                <w:lang w:val="en-US"/>
              </w:rPr>
            </w:pPr>
            <w:r w:rsidRPr="56C20979" w:rsidR="00D740E5">
              <w:rPr>
                <w:rFonts w:cs="Calibri" w:cstheme="minorAscii"/>
                <w:sz w:val="20"/>
                <w:szCs w:val="20"/>
                <w:lang w:val="en-US"/>
              </w:rPr>
              <w:t>Staff names</w:t>
            </w:r>
          </w:p>
          <w:p w:rsidRPr="00F16518" w:rsidR="00351B9B" w:rsidP="56C20979" w:rsidRDefault="00351B9B" wp14:textId="77777777" wp14:noSpellErr="1" w14:paraId="64D49F1C">
            <w:pPr>
              <w:rPr>
                <w:rFonts w:cs="Calibri" w:cstheme="minorAscii"/>
                <w:sz w:val="20"/>
                <w:szCs w:val="20"/>
                <w:lang w:val="en-US"/>
              </w:rPr>
            </w:pPr>
            <w:r w:rsidRPr="56C20979" w:rsidR="00D740E5">
              <w:rPr>
                <w:rFonts w:cs="Calibri" w:cstheme="minorAscii"/>
                <w:sz w:val="20"/>
                <w:szCs w:val="20"/>
                <w:lang w:val="en-US"/>
              </w:rPr>
              <w:t xml:space="preserve">My name </w:t>
            </w:r>
          </w:p>
          <w:p w:rsidRPr="00F16518" w:rsidR="00351B9B" w:rsidP="56C20979" w:rsidRDefault="00351B9B" wp14:textId="77777777" wp14:noSpellErr="1" w14:paraId="1919FA70">
            <w:pPr>
              <w:rPr>
                <w:rFonts w:cs="Calibri" w:cstheme="minorAscii"/>
                <w:sz w:val="20"/>
                <w:szCs w:val="20"/>
                <w:lang w:val="en-US"/>
              </w:rPr>
            </w:pPr>
            <w:r w:rsidRPr="56C20979" w:rsidR="00D740E5">
              <w:rPr>
                <w:rFonts w:cs="Calibri" w:cstheme="minorAscii"/>
                <w:sz w:val="20"/>
                <w:szCs w:val="20"/>
                <w:lang w:val="en-US"/>
              </w:rPr>
              <w:t>Good sitting</w:t>
            </w:r>
          </w:p>
          <w:p w:rsidRPr="00F16518" w:rsidR="00351B9B" w:rsidP="56C20979" w:rsidRDefault="00351B9B" wp14:textId="77777777" wp14:noSpellErr="1" w14:paraId="5816208D">
            <w:pPr>
              <w:rPr>
                <w:rFonts w:cs="Calibri" w:cstheme="minorAscii"/>
                <w:sz w:val="20"/>
                <w:szCs w:val="20"/>
                <w:lang w:val="en-US"/>
              </w:rPr>
            </w:pPr>
            <w:r w:rsidRPr="56C20979" w:rsidR="00D740E5">
              <w:rPr>
                <w:rFonts w:cs="Calibri" w:cstheme="minorAscii"/>
                <w:sz w:val="20"/>
                <w:szCs w:val="20"/>
                <w:lang w:val="en-US"/>
              </w:rPr>
              <w:t>Story</w:t>
            </w:r>
          </w:p>
          <w:p w:rsidRPr="00F16518" w:rsidR="00351B9B" w:rsidP="56C20979" w:rsidRDefault="00351B9B" wp14:textId="77777777" wp14:noSpellErr="1" w14:paraId="1B4741E4">
            <w:pPr>
              <w:rPr>
                <w:rFonts w:cs="Calibri" w:cstheme="minorAscii"/>
                <w:sz w:val="20"/>
                <w:szCs w:val="20"/>
                <w:lang w:val="en-US"/>
              </w:rPr>
            </w:pPr>
            <w:r w:rsidRPr="56C20979" w:rsidR="00D740E5">
              <w:rPr>
                <w:rFonts w:cs="Calibri" w:cstheme="minorAscii"/>
                <w:sz w:val="20"/>
                <w:szCs w:val="20"/>
                <w:lang w:val="en-US"/>
              </w:rPr>
              <w:t>Character</w:t>
            </w:r>
          </w:p>
          <w:p w:rsidRPr="00F16518" w:rsidR="00351B9B" w:rsidP="56C20979" w:rsidRDefault="00351B9B" w14:paraId="4DDBEF00" wp14:textId="383380F1">
            <w:pPr>
              <w:rPr>
                <w:rFonts w:cs="Calibri" w:cstheme="minorAscii"/>
                <w:sz w:val="20"/>
                <w:szCs w:val="20"/>
                <w:u w:val="single"/>
                <w:lang w:val="en-US"/>
              </w:rPr>
            </w:pPr>
            <w:r w:rsidRPr="56C20979" w:rsidR="00D740E5">
              <w:rPr>
                <w:rFonts w:cs="Calibri" w:cstheme="minorAscii"/>
                <w:sz w:val="20"/>
                <w:szCs w:val="20"/>
                <w:lang w:val="en-US"/>
              </w:rPr>
              <w:t>Book</w:t>
            </w:r>
          </w:p>
        </w:tc>
        <w:tc>
          <w:tcPr>
            <w:tcW w:w="4958" w:type="dxa"/>
            <w:tcMar/>
          </w:tcPr>
          <w:p w:rsidRPr="00F16518" w:rsidR="00904EBA" w:rsidP="00904EBA" w:rsidRDefault="00904EBA" w14:paraId="2A5D6710" wp14:textId="77777777">
            <w:pPr>
              <w:rPr>
                <w:rFonts w:cstheme="minorHAnsi"/>
                <w:sz w:val="20"/>
                <w:szCs w:val="20"/>
                <w:lang w:val="en-US"/>
              </w:rPr>
            </w:pPr>
            <w:r w:rsidRPr="00F16518">
              <w:rPr>
                <w:rFonts w:cstheme="minorHAnsi"/>
                <w:sz w:val="20"/>
                <w:szCs w:val="20"/>
                <w:u w:val="single"/>
                <w:lang w:val="en-US"/>
              </w:rPr>
              <w:t>Key Knowledge &amp; Skills</w:t>
            </w:r>
          </w:p>
          <w:p w:rsidRPr="00F009BD" w:rsidR="00912D21" w:rsidP="00904EBA" w:rsidRDefault="00912D21" w14:paraId="33C9F1AF" wp14:textId="77777777">
            <w:pPr>
              <w:rPr>
                <w:rFonts w:cstheme="minorHAnsi"/>
                <w:sz w:val="20"/>
                <w:szCs w:val="20"/>
                <w:lang w:val="en-US"/>
              </w:rPr>
            </w:pPr>
            <w:r w:rsidRPr="00F009BD">
              <w:rPr>
                <w:rFonts w:cstheme="minorHAnsi"/>
                <w:sz w:val="20"/>
                <w:szCs w:val="20"/>
                <w:lang w:val="en-US"/>
              </w:rPr>
              <w:t xml:space="preserve">To handle books appropriately </w:t>
            </w:r>
          </w:p>
          <w:p w:rsidR="009D29B3" w:rsidP="00904EBA" w:rsidRDefault="00912D21" w14:paraId="79E34777" wp14:textId="77777777">
            <w:pPr>
              <w:rPr>
                <w:rFonts w:cstheme="minorHAnsi"/>
                <w:sz w:val="20"/>
                <w:szCs w:val="20"/>
                <w:lang w:val="en-US"/>
              </w:rPr>
            </w:pPr>
            <w:r w:rsidRPr="00F009BD">
              <w:rPr>
                <w:rFonts w:cstheme="minorHAnsi"/>
                <w:sz w:val="20"/>
                <w:szCs w:val="20"/>
                <w:lang w:val="en-US"/>
              </w:rPr>
              <w:t>To turn the pages of a book carefully</w:t>
            </w:r>
          </w:p>
          <w:p w:rsidRPr="00F009BD" w:rsidR="009D29B3" w:rsidP="00904EBA" w:rsidRDefault="009D29B3" w14:paraId="68D3DA90" wp14:textId="77777777">
            <w:pPr>
              <w:rPr>
                <w:rFonts w:cstheme="minorHAnsi"/>
                <w:sz w:val="20"/>
                <w:szCs w:val="20"/>
                <w:lang w:val="en-US"/>
              </w:rPr>
            </w:pPr>
            <w:r>
              <w:rPr>
                <w:rFonts w:cstheme="minorHAnsi"/>
                <w:sz w:val="20"/>
                <w:szCs w:val="20"/>
                <w:lang w:val="en-US"/>
              </w:rPr>
              <w:t xml:space="preserve">To put books away </w:t>
            </w:r>
          </w:p>
          <w:p w:rsidRPr="00F009BD" w:rsidR="00912D21" w:rsidP="00904EBA" w:rsidRDefault="00912D21" w14:paraId="7405818B" wp14:textId="77777777">
            <w:pPr>
              <w:rPr>
                <w:rFonts w:cstheme="minorHAnsi"/>
                <w:sz w:val="20"/>
                <w:szCs w:val="20"/>
                <w:lang w:val="en-US"/>
              </w:rPr>
            </w:pPr>
            <w:r w:rsidRPr="00F009BD">
              <w:rPr>
                <w:rFonts w:cstheme="minorHAnsi"/>
                <w:sz w:val="20"/>
                <w:szCs w:val="20"/>
                <w:lang w:val="en-US"/>
              </w:rPr>
              <w:t xml:space="preserve">To remember familiar rhymes and songs independently </w:t>
            </w:r>
          </w:p>
          <w:p w:rsidRPr="00F009BD" w:rsidR="00F009BD" w:rsidP="00F009BD" w:rsidRDefault="009337D0" w14:paraId="151FED60" wp14:textId="77777777">
            <w:pPr>
              <w:rPr>
                <w:rFonts w:cstheme="minorHAnsi"/>
                <w:sz w:val="20"/>
                <w:szCs w:val="20"/>
                <w:lang w:val="en-US"/>
              </w:rPr>
            </w:pPr>
            <w:r>
              <w:rPr>
                <w:rFonts w:cstheme="minorHAnsi"/>
                <w:sz w:val="20"/>
                <w:szCs w:val="20"/>
                <w:lang w:val="en-US"/>
              </w:rPr>
              <w:t>Can j</w:t>
            </w:r>
            <w:r w:rsidRPr="00F009BD" w:rsidR="00F009BD">
              <w:rPr>
                <w:rFonts w:cstheme="minorHAnsi"/>
                <w:sz w:val="20"/>
                <w:szCs w:val="20"/>
                <w:lang w:val="en-US"/>
              </w:rPr>
              <w:t>oin in wit</w:t>
            </w:r>
            <w:r>
              <w:rPr>
                <w:rFonts w:cstheme="minorHAnsi"/>
                <w:sz w:val="20"/>
                <w:szCs w:val="20"/>
                <w:lang w:val="en-US"/>
              </w:rPr>
              <w:t xml:space="preserve">h repeated phrases in songs, </w:t>
            </w:r>
            <w:r w:rsidRPr="00F009BD" w:rsidR="00F009BD">
              <w:rPr>
                <w:rFonts w:cstheme="minorHAnsi"/>
                <w:sz w:val="20"/>
                <w:szCs w:val="20"/>
                <w:lang w:val="en-US"/>
              </w:rPr>
              <w:t xml:space="preserve">rhymes </w:t>
            </w:r>
            <w:r>
              <w:rPr>
                <w:rFonts w:cstheme="minorHAnsi"/>
                <w:sz w:val="20"/>
                <w:szCs w:val="20"/>
                <w:lang w:val="en-US"/>
              </w:rPr>
              <w:t xml:space="preserve">and stories. </w:t>
            </w:r>
          </w:p>
          <w:p w:rsidR="00D740E5" w:rsidP="00D740E5" w:rsidRDefault="00D740E5" w14:paraId="6BAFD072" wp14:textId="77777777">
            <w:pPr>
              <w:rPr>
                <w:rFonts w:cstheme="minorHAnsi"/>
                <w:sz w:val="20"/>
                <w:szCs w:val="20"/>
                <w:lang w:val="en-US"/>
              </w:rPr>
            </w:pPr>
            <w:r>
              <w:rPr>
                <w:rFonts w:cstheme="minorHAnsi"/>
                <w:sz w:val="20"/>
                <w:szCs w:val="20"/>
                <w:lang w:val="en-US"/>
              </w:rPr>
              <w:t>To begin to follow a rhythm</w:t>
            </w:r>
          </w:p>
          <w:p w:rsidR="00D740E5" w:rsidP="00D740E5" w:rsidRDefault="00D740E5" w14:paraId="774C57D0" wp14:textId="77777777">
            <w:pPr>
              <w:rPr>
                <w:rFonts w:cstheme="minorHAnsi"/>
                <w:sz w:val="20"/>
                <w:szCs w:val="20"/>
                <w:lang w:val="en-US"/>
              </w:rPr>
            </w:pPr>
            <w:r>
              <w:rPr>
                <w:rFonts w:cstheme="minorHAnsi"/>
                <w:sz w:val="20"/>
                <w:szCs w:val="20"/>
                <w:lang w:val="en-US"/>
              </w:rPr>
              <w:t xml:space="preserve">To notice details in stories </w:t>
            </w:r>
          </w:p>
          <w:p w:rsidR="00D740E5" w:rsidP="00D740E5" w:rsidRDefault="00D740E5" w14:paraId="01601127" wp14:textId="77777777">
            <w:pPr>
              <w:rPr>
                <w:rFonts w:cstheme="minorHAnsi"/>
                <w:sz w:val="20"/>
                <w:szCs w:val="20"/>
                <w:lang w:val="en-US"/>
              </w:rPr>
            </w:pPr>
            <w:r>
              <w:rPr>
                <w:rFonts w:cstheme="minorHAnsi"/>
                <w:sz w:val="20"/>
                <w:szCs w:val="20"/>
                <w:lang w:val="en-US"/>
              </w:rPr>
              <w:t>To suggest alternative endings to a story</w:t>
            </w:r>
          </w:p>
          <w:p w:rsidR="00D740E5" w:rsidP="00D740E5" w:rsidRDefault="00D740E5" w14:paraId="391291B0" wp14:textId="77777777">
            <w:pPr>
              <w:rPr>
                <w:rFonts w:cstheme="minorHAnsi"/>
                <w:sz w:val="20"/>
                <w:szCs w:val="20"/>
                <w:lang w:val="en-US"/>
              </w:rPr>
            </w:pPr>
            <w:r>
              <w:rPr>
                <w:rFonts w:cstheme="minorHAnsi"/>
                <w:sz w:val="20"/>
                <w:szCs w:val="20"/>
                <w:lang w:val="en-US"/>
              </w:rPr>
              <w:t xml:space="preserve">To notice where a story is taking place </w:t>
            </w:r>
          </w:p>
          <w:p w:rsidR="00D740E5" w:rsidP="00D740E5" w:rsidRDefault="00D740E5" w14:paraId="4697EA26" wp14:textId="77777777">
            <w:pPr>
              <w:rPr>
                <w:rFonts w:cstheme="minorHAnsi"/>
                <w:sz w:val="20"/>
                <w:szCs w:val="20"/>
                <w:lang w:val="en-US"/>
              </w:rPr>
            </w:pPr>
            <w:r>
              <w:rPr>
                <w:rFonts w:cstheme="minorHAnsi"/>
                <w:sz w:val="20"/>
                <w:szCs w:val="20"/>
                <w:lang w:val="en-US"/>
              </w:rPr>
              <w:t xml:space="preserve">To comment on sounds in different environments. </w:t>
            </w:r>
          </w:p>
          <w:p w:rsidRPr="00F16518" w:rsidR="00D740E5" w:rsidP="00D740E5" w:rsidRDefault="00D740E5" w14:paraId="5418C55F" wp14:textId="77777777">
            <w:pPr>
              <w:rPr>
                <w:rFonts w:cstheme="minorHAnsi"/>
                <w:sz w:val="20"/>
                <w:szCs w:val="20"/>
                <w:lang w:val="en-US"/>
              </w:rPr>
            </w:pPr>
            <w:r>
              <w:rPr>
                <w:rFonts w:cstheme="minorHAnsi"/>
                <w:sz w:val="20"/>
                <w:szCs w:val="20"/>
                <w:lang w:val="en-US"/>
              </w:rPr>
              <w:t xml:space="preserve">To clap out syllables with adults </w:t>
            </w:r>
          </w:p>
          <w:p w:rsidR="00D740E5" w:rsidP="00D740E5" w:rsidRDefault="00D740E5" w14:paraId="1C8ED99C" wp14:textId="77777777">
            <w:pPr>
              <w:rPr>
                <w:rFonts w:cstheme="minorHAnsi"/>
                <w:sz w:val="20"/>
                <w:szCs w:val="20"/>
                <w:lang w:val="en-US"/>
              </w:rPr>
            </w:pPr>
            <w:r>
              <w:rPr>
                <w:rFonts w:cstheme="minorHAnsi"/>
                <w:sz w:val="20"/>
                <w:szCs w:val="20"/>
                <w:lang w:val="en-US"/>
              </w:rPr>
              <w:t xml:space="preserve">Begin to understand rhyme and alliteration </w:t>
            </w:r>
          </w:p>
          <w:p w:rsidR="00D740E5" w:rsidP="00D740E5" w:rsidRDefault="00D740E5" w14:paraId="2A146B42" wp14:textId="77777777">
            <w:pPr>
              <w:rPr>
                <w:rFonts w:cstheme="minorHAnsi"/>
                <w:sz w:val="20"/>
                <w:szCs w:val="20"/>
                <w:lang w:val="en-US"/>
              </w:rPr>
            </w:pPr>
            <w:r>
              <w:rPr>
                <w:rFonts w:cstheme="minorHAnsi"/>
                <w:sz w:val="20"/>
                <w:szCs w:val="20"/>
                <w:lang w:val="en-US"/>
              </w:rPr>
              <w:t>To know print has meaning</w:t>
            </w:r>
          </w:p>
          <w:p w:rsidR="00D740E5" w:rsidP="00D740E5" w:rsidRDefault="00D740E5" w14:paraId="74B79ED4" wp14:textId="77777777">
            <w:pPr>
              <w:rPr>
                <w:rFonts w:cstheme="minorHAnsi"/>
                <w:sz w:val="20"/>
                <w:szCs w:val="20"/>
                <w:lang w:val="en-US"/>
              </w:rPr>
            </w:pPr>
            <w:r>
              <w:rPr>
                <w:rFonts w:cstheme="minorHAnsi"/>
                <w:sz w:val="20"/>
                <w:szCs w:val="20"/>
                <w:lang w:val="en-US"/>
              </w:rPr>
              <w:t xml:space="preserve">To know print moves from left to right </w:t>
            </w:r>
          </w:p>
          <w:p w:rsidRPr="00F16518" w:rsidR="00D740E5" w:rsidP="00D740E5" w:rsidRDefault="00D740E5" w14:paraId="2B900390" wp14:textId="77777777">
            <w:pPr>
              <w:rPr>
                <w:rFonts w:cstheme="minorHAnsi"/>
                <w:sz w:val="20"/>
                <w:szCs w:val="20"/>
                <w:lang w:val="en-US"/>
              </w:rPr>
            </w:pPr>
            <w:r>
              <w:rPr>
                <w:rFonts w:cstheme="minorHAnsi"/>
                <w:sz w:val="20"/>
                <w:szCs w:val="20"/>
                <w:lang w:val="en-US"/>
              </w:rPr>
              <w:t xml:space="preserve">To access books independently </w:t>
            </w:r>
          </w:p>
          <w:p w:rsidRPr="006854E1" w:rsidR="00D740E5" w:rsidP="56C20979" w:rsidRDefault="006854E1" w14:paraId="35A1DE10" wp14:textId="579310D0">
            <w:pPr>
              <w:rPr>
                <w:rFonts w:cs="Calibri" w:cstheme="minorAscii"/>
                <w:sz w:val="20"/>
                <w:szCs w:val="20"/>
                <w:lang w:val="en-US"/>
              </w:rPr>
            </w:pPr>
            <w:r w:rsidRPr="56C20979" w:rsidR="006854E1">
              <w:rPr>
                <w:rFonts w:cs="Calibri" w:cstheme="minorAscii"/>
                <w:sz w:val="20"/>
                <w:szCs w:val="20"/>
                <w:lang w:val="en-US"/>
              </w:rPr>
              <w:t>To</w:t>
            </w:r>
            <w:r w:rsidRPr="56C20979" w:rsidR="00D740E5">
              <w:rPr>
                <w:rFonts w:cs="Calibri" w:cstheme="minorAscii"/>
                <w:sz w:val="20"/>
                <w:szCs w:val="20"/>
                <w:lang w:val="en-US"/>
              </w:rPr>
              <w:t xml:space="preserve"> have </w:t>
            </w:r>
            <w:proofErr w:type="spellStart"/>
            <w:r w:rsidRPr="56C20979" w:rsidR="00D740E5">
              <w:rPr>
                <w:rFonts w:cs="Calibri" w:cstheme="minorAscii"/>
                <w:sz w:val="20"/>
                <w:szCs w:val="20"/>
                <w:lang w:val="en-US"/>
              </w:rPr>
              <w:t>favourite</w:t>
            </w:r>
            <w:proofErr w:type="spellEnd"/>
            <w:r w:rsidRPr="56C20979" w:rsidR="00D740E5">
              <w:rPr>
                <w:rFonts w:cs="Calibri" w:cstheme="minorAscii"/>
                <w:sz w:val="20"/>
                <w:szCs w:val="20"/>
                <w:lang w:val="en-US"/>
              </w:rPr>
              <w:t xml:space="preserve"> stories</w:t>
            </w:r>
          </w:p>
          <w:p w:rsidRPr="006854E1" w:rsidR="00D740E5" w:rsidP="56C20979" w:rsidRDefault="006854E1" w14:paraId="6C60F8F6" wp14:textId="492EC799">
            <w:pPr>
              <w:pStyle w:val="Normal"/>
              <w:rPr>
                <w:rFonts w:cs="Calibri" w:cstheme="minorAscii"/>
                <w:sz w:val="20"/>
                <w:szCs w:val="20"/>
                <w:lang w:val="en-US"/>
              </w:rPr>
            </w:pPr>
          </w:p>
          <w:p w:rsidRPr="006854E1" w:rsidR="00D740E5" w:rsidP="56C20979" w:rsidRDefault="006854E1" w14:paraId="6F6761F5" wp14:textId="4AE13581">
            <w:pPr>
              <w:rPr>
                <w:rFonts w:cs="Calibri" w:cstheme="minorAscii"/>
                <w:sz w:val="20"/>
                <w:szCs w:val="20"/>
                <w:lang w:val="en-US"/>
              </w:rPr>
            </w:pPr>
            <w:r w:rsidRPr="56C20979" w:rsidR="56C20979">
              <w:rPr>
                <w:rFonts w:cs="Calibri" w:cstheme="minorAscii"/>
                <w:sz w:val="20"/>
                <w:szCs w:val="20"/>
                <w:u w:val="single"/>
                <w:lang w:val="en-US"/>
              </w:rPr>
              <w:t>Key Vocabulary</w:t>
            </w:r>
          </w:p>
          <w:p w:rsidRPr="006854E1" w:rsidR="00D740E5" w:rsidP="56C20979" w:rsidRDefault="006854E1" wp14:textId="77777777" wp14:noSpellErr="1" w14:paraId="02E0E920">
            <w:pPr>
              <w:rPr>
                <w:rFonts w:cs="Calibri" w:cstheme="minorAscii"/>
                <w:sz w:val="20"/>
                <w:szCs w:val="20"/>
              </w:rPr>
            </w:pPr>
            <w:r w:rsidRPr="56C20979" w:rsidR="00D740E5">
              <w:rPr>
                <w:rFonts w:cs="Calibri" w:cstheme="minorAscii"/>
                <w:sz w:val="20"/>
                <w:szCs w:val="20"/>
              </w:rPr>
              <w:t>Beginning</w:t>
            </w:r>
            <w:r w:rsidRPr="56C20979" w:rsidR="006854E1">
              <w:rPr>
                <w:rFonts w:cs="Calibri" w:cstheme="minorAscii"/>
                <w:sz w:val="20"/>
                <w:szCs w:val="20"/>
              </w:rPr>
              <w:t>/</w:t>
            </w:r>
            <w:r w:rsidRPr="56C20979" w:rsidR="00D740E5">
              <w:rPr>
                <w:rFonts w:cs="Calibri" w:cstheme="minorAscii"/>
                <w:sz w:val="20"/>
                <w:szCs w:val="20"/>
              </w:rPr>
              <w:t xml:space="preserve"> </w:t>
            </w:r>
            <w:r w:rsidRPr="56C20979" w:rsidR="006854E1">
              <w:rPr>
                <w:rFonts w:cs="Calibri" w:cstheme="minorAscii"/>
                <w:sz w:val="20"/>
                <w:szCs w:val="20"/>
              </w:rPr>
              <w:t>End</w:t>
            </w:r>
          </w:p>
          <w:p w:rsidRPr="006854E1" w:rsidR="00D740E5" w:rsidP="56C20979" w:rsidRDefault="006854E1" wp14:textId="77777777" wp14:noSpellErr="1" w14:paraId="70119986">
            <w:pPr>
              <w:rPr>
                <w:rFonts w:cs="Calibri" w:cstheme="minorAscii"/>
                <w:sz w:val="20"/>
                <w:szCs w:val="20"/>
              </w:rPr>
            </w:pPr>
            <w:r w:rsidRPr="56C20979" w:rsidR="00D740E5">
              <w:rPr>
                <w:rFonts w:cs="Calibri" w:cstheme="minorAscii"/>
                <w:sz w:val="20"/>
                <w:szCs w:val="20"/>
              </w:rPr>
              <w:t xml:space="preserve">Story </w:t>
            </w:r>
          </w:p>
          <w:p w:rsidRPr="006854E1" w:rsidR="00D740E5" w:rsidP="56C20979" w:rsidRDefault="006854E1" wp14:textId="77777777" wp14:noSpellErr="1" w14:paraId="56B4CA6D">
            <w:pPr>
              <w:rPr>
                <w:rFonts w:cs="Calibri" w:cstheme="minorAscii"/>
                <w:sz w:val="20"/>
                <w:szCs w:val="20"/>
              </w:rPr>
            </w:pPr>
            <w:r w:rsidRPr="56C20979" w:rsidR="00D740E5">
              <w:rPr>
                <w:rFonts w:cs="Calibri" w:cstheme="minorAscii"/>
                <w:sz w:val="20"/>
                <w:szCs w:val="20"/>
              </w:rPr>
              <w:t xml:space="preserve">pages  </w:t>
            </w:r>
          </w:p>
          <w:p w:rsidRPr="006854E1" w:rsidR="00D740E5" w:rsidP="56C20979" w:rsidRDefault="006854E1" wp14:textId="77777777" wp14:noSpellErr="1" w14:paraId="17A24782">
            <w:pPr>
              <w:rPr>
                <w:rFonts w:cs="Calibri" w:cstheme="minorAscii"/>
                <w:sz w:val="20"/>
                <w:szCs w:val="20"/>
              </w:rPr>
            </w:pPr>
            <w:r w:rsidRPr="56C20979" w:rsidR="00D740E5">
              <w:rPr>
                <w:rFonts w:cs="Calibri" w:cstheme="minorAscii"/>
                <w:sz w:val="20"/>
                <w:szCs w:val="20"/>
              </w:rPr>
              <w:t xml:space="preserve">book </w:t>
            </w:r>
          </w:p>
          <w:p w:rsidRPr="006854E1" w:rsidR="00D740E5" w:rsidP="56C20979" w:rsidRDefault="006854E1" wp14:textId="77777777" wp14:noSpellErr="1" w14:paraId="281BE4E8">
            <w:pPr>
              <w:rPr>
                <w:rFonts w:cs="Calibri" w:cstheme="minorAscii"/>
                <w:sz w:val="20"/>
                <w:szCs w:val="20"/>
                <w:lang w:val="en-US"/>
              </w:rPr>
            </w:pPr>
            <w:r w:rsidRPr="56C20979" w:rsidR="00D740E5">
              <w:rPr>
                <w:rFonts w:cs="Calibri" w:cstheme="minorAscii"/>
                <w:sz w:val="20"/>
                <w:szCs w:val="20"/>
                <w:lang w:val="en-US"/>
              </w:rPr>
              <w:t xml:space="preserve">Character </w:t>
            </w:r>
          </w:p>
          <w:p w:rsidRPr="006854E1" w:rsidR="00D740E5" w:rsidP="56C20979" w:rsidRDefault="006854E1" wp14:textId="77777777" wp14:noSpellErr="1" w14:paraId="6090E149">
            <w:pPr>
              <w:rPr>
                <w:rFonts w:cs="Calibri" w:cstheme="minorAscii"/>
                <w:sz w:val="20"/>
                <w:szCs w:val="20"/>
                <w:lang w:val="en-US"/>
              </w:rPr>
            </w:pPr>
            <w:r w:rsidRPr="56C20979" w:rsidR="00D740E5">
              <w:rPr>
                <w:rFonts w:cs="Calibri" w:cstheme="minorAscii"/>
                <w:sz w:val="20"/>
                <w:szCs w:val="20"/>
                <w:lang w:val="en-US"/>
              </w:rPr>
              <w:t xml:space="preserve">Title </w:t>
            </w:r>
          </w:p>
          <w:p w:rsidRPr="006854E1" w:rsidR="00D740E5" w:rsidP="56C20979" w:rsidRDefault="006854E1" wp14:textId="77777777" wp14:noSpellErr="1" w14:paraId="4C57FE39">
            <w:pPr>
              <w:rPr>
                <w:rFonts w:cs="Calibri" w:cstheme="minorAscii"/>
                <w:sz w:val="20"/>
                <w:szCs w:val="20"/>
                <w:lang w:val="en-US"/>
              </w:rPr>
            </w:pPr>
            <w:r w:rsidRPr="56C20979" w:rsidR="00D740E5">
              <w:rPr>
                <w:rFonts w:cs="Calibri" w:cstheme="minorAscii"/>
                <w:sz w:val="20"/>
                <w:szCs w:val="20"/>
                <w:lang w:val="en-US"/>
              </w:rPr>
              <w:t>Story</w:t>
            </w:r>
          </w:p>
          <w:p w:rsidRPr="006854E1" w:rsidR="00D740E5" w:rsidP="56C20979" w:rsidRDefault="006854E1" wp14:textId="77777777" wp14:noSpellErr="1" w14:paraId="4E7C1ECC">
            <w:pPr>
              <w:rPr>
                <w:rFonts w:cs="Calibri" w:cstheme="minorAscii"/>
                <w:sz w:val="20"/>
                <w:szCs w:val="20"/>
                <w:lang w:val="en-US"/>
              </w:rPr>
            </w:pPr>
            <w:r w:rsidRPr="56C20979" w:rsidR="00D740E5">
              <w:rPr>
                <w:rFonts w:cs="Calibri" w:cstheme="minorAscii"/>
                <w:sz w:val="20"/>
                <w:szCs w:val="20"/>
                <w:lang w:val="en-US"/>
              </w:rPr>
              <w:t>Author</w:t>
            </w:r>
          </w:p>
          <w:p w:rsidRPr="006854E1" w:rsidR="00D740E5" w:rsidP="56C20979" w:rsidRDefault="006854E1" w14:paraId="16A90068" wp14:textId="67DEE92A">
            <w:pPr>
              <w:pStyle w:val="Normal"/>
              <w:rPr>
                <w:rFonts w:cs="Calibri" w:cstheme="minorAscii"/>
                <w:sz w:val="20"/>
                <w:szCs w:val="20"/>
                <w:lang w:val="en-US"/>
              </w:rPr>
            </w:pPr>
          </w:p>
        </w:tc>
        <w:tc>
          <w:tcPr>
            <w:tcW w:w="5466" w:type="dxa"/>
            <w:tcMar/>
          </w:tcPr>
          <w:p w:rsidRPr="00F16518" w:rsidR="00904EBA" w:rsidP="00904EBA" w:rsidRDefault="00904EBA" w14:paraId="4BC28599" wp14:textId="77777777">
            <w:pPr>
              <w:rPr>
                <w:rFonts w:cstheme="minorHAnsi"/>
                <w:sz w:val="20"/>
                <w:szCs w:val="20"/>
                <w:lang w:val="en-US"/>
              </w:rPr>
            </w:pPr>
            <w:r w:rsidRPr="00F16518">
              <w:rPr>
                <w:rFonts w:cstheme="minorHAnsi"/>
                <w:sz w:val="20"/>
                <w:szCs w:val="20"/>
                <w:u w:val="single"/>
                <w:lang w:val="en-US"/>
              </w:rPr>
              <w:t>Key Knowledge &amp; Skills</w:t>
            </w:r>
          </w:p>
          <w:p w:rsidR="00904EBA" w:rsidP="00F009BD" w:rsidRDefault="00F009BD" w14:paraId="213758EB" wp14:textId="77777777">
            <w:pPr>
              <w:rPr>
                <w:rFonts w:cstheme="minorHAnsi"/>
                <w:sz w:val="20"/>
                <w:szCs w:val="20"/>
                <w:lang w:val="en-US"/>
              </w:rPr>
            </w:pPr>
            <w:r>
              <w:rPr>
                <w:rFonts w:cstheme="minorHAnsi"/>
                <w:sz w:val="20"/>
                <w:szCs w:val="20"/>
                <w:lang w:val="en-US"/>
              </w:rPr>
              <w:t xml:space="preserve">Pretend to read a book to others </w:t>
            </w:r>
          </w:p>
          <w:p w:rsidR="00F009BD" w:rsidP="1B7E7A06" w:rsidRDefault="009337D0" w14:paraId="3483214F" wp14:textId="77777777">
            <w:pPr>
              <w:rPr>
                <w:rFonts w:cs="Calibri" w:cstheme="minorAscii"/>
                <w:sz w:val="20"/>
                <w:szCs w:val="20"/>
                <w:lang w:val="en-US"/>
              </w:rPr>
            </w:pPr>
            <w:bookmarkStart w:name="_Int_PKUPzisR" w:id="1322364002"/>
            <w:r w:rsidRPr="1B7E7A06" w:rsidR="009337D0">
              <w:rPr>
                <w:rFonts w:cs="Calibri" w:cstheme="minorAscii"/>
                <w:sz w:val="20"/>
                <w:szCs w:val="20"/>
                <w:lang w:val="en-US"/>
              </w:rPr>
              <w:t>Share</w:t>
            </w:r>
            <w:bookmarkEnd w:id="1322364002"/>
            <w:r w:rsidRPr="1B7E7A06" w:rsidR="00F009BD">
              <w:rPr>
                <w:rFonts w:cs="Calibri" w:cstheme="minorAscii"/>
                <w:sz w:val="20"/>
                <w:szCs w:val="20"/>
                <w:lang w:val="en-US"/>
              </w:rPr>
              <w:t xml:space="preserve"> books with friends</w:t>
            </w:r>
          </w:p>
          <w:p w:rsidR="00F009BD" w:rsidP="00F009BD" w:rsidRDefault="009337D0" w14:paraId="284F7551" wp14:textId="77777777">
            <w:pPr>
              <w:rPr>
                <w:rFonts w:cstheme="minorHAnsi"/>
                <w:sz w:val="20"/>
                <w:szCs w:val="20"/>
                <w:lang w:val="en-US"/>
              </w:rPr>
            </w:pPr>
            <w:r>
              <w:rPr>
                <w:rFonts w:cstheme="minorHAnsi"/>
                <w:sz w:val="20"/>
                <w:szCs w:val="20"/>
                <w:lang w:val="en-US"/>
              </w:rPr>
              <w:t xml:space="preserve">Can </w:t>
            </w:r>
            <w:r w:rsidR="00F009BD">
              <w:rPr>
                <w:rFonts w:cstheme="minorHAnsi"/>
                <w:sz w:val="20"/>
                <w:szCs w:val="20"/>
                <w:lang w:val="en-US"/>
              </w:rPr>
              <w:t>recall new songs and rhymes</w:t>
            </w:r>
          </w:p>
          <w:p w:rsidRPr="00F009BD" w:rsidR="00F009BD" w:rsidP="00F009BD" w:rsidRDefault="00F009BD" w14:paraId="1B97D2A2" wp14:textId="77777777">
            <w:pPr>
              <w:rPr>
                <w:rFonts w:cstheme="minorHAnsi"/>
                <w:sz w:val="20"/>
                <w:szCs w:val="20"/>
                <w:lang w:val="en-US"/>
              </w:rPr>
            </w:pPr>
            <w:r>
              <w:rPr>
                <w:rFonts w:cstheme="minorHAnsi"/>
                <w:sz w:val="20"/>
                <w:szCs w:val="20"/>
                <w:lang w:val="en-US"/>
              </w:rPr>
              <w:t xml:space="preserve">Make up new words to fit into rhyme. </w:t>
            </w:r>
          </w:p>
          <w:p w:rsidR="00D740E5" w:rsidP="006854E1" w:rsidRDefault="00D740E5" w14:paraId="02AFEBB3" wp14:textId="77777777">
            <w:pPr>
              <w:rPr>
                <w:rFonts w:cstheme="minorHAnsi"/>
                <w:sz w:val="20"/>
                <w:szCs w:val="20"/>
                <w:lang w:val="en-US"/>
              </w:rPr>
            </w:pPr>
            <w:r>
              <w:rPr>
                <w:rFonts w:cstheme="minorHAnsi"/>
                <w:sz w:val="20"/>
                <w:szCs w:val="20"/>
                <w:lang w:val="en-US"/>
              </w:rPr>
              <w:t xml:space="preserve">To begin to understand text </w:t>
            </w:r>
          </w:p>
          <w:p w:rsidR="009337D0" w:rsidP="006854E1" w:rsidRDefault="00D740E5" w14:paraId="45EA1CE7" wp14:textId="77777777">
            <w:pPr>
              <w:rPr>
                <w:rFonts w:cstheme="minorHAnsi"/>
                <w:sz w:val="20"/>
                <w:szCs w:val="20"/>
                <w:lang w:val="en-US"/>
              </w:rPr>
            </w:pPr>
            <w:r>
              <w:rPr>
                <w:rFonts w:cstheme="minorHAnsi"/>
                <w:sz w:val="20"/>
                <w:szCs w:val="20"/>
                <w:lang w:val="en-US"/>
              </w:rPr>
              <w:t xml:space="preserve">To begin to recognize some sounds </w:t>
            </w:r>
          </w:p>
          <w:p w:rsidRPr="00477513" w:rsidR="009337D0" w:rsidP="006854E1" w:rsidRDefault="009337D0" w14:paraId="089E5290" wp14:textId="77777777">
            <w:pPr>
              <w:rPr>
                <w:rFonts w:cstheme="minorHAnsi"/>
                <w:sz w:val="20"/>
                <w:szCs w:val="20"/>
                <w:lang w:val="en-US"/>
              </w:rPr>
            </w:pPr>
            <w:r>
              <w:rPr>
                <w:rFonts w:cstheme="minorHAnsi"/>
                <w:sz w:val="20"/>
                <w:szCs w:val="20"/>
                <w:lang w:val="en-US"/>
              </w:rPr>
              <w:t xml:space="preserve">To clap out syllables of common words. </w:t>
            </w:r>
          </w:p>
          <w:p w:rsidRPr="009D29B3" w:rsidR="009337D0" w:rsidP="009337D0" w:rsidRDefault="009337D0" w14:paraId="799E60A7" wp14:textId="77777777">
            <w:pPr>
              <w:rPr>
                <w:rFonts w:cstheme="minorHAnsi"/>
                <w:sz w:val="20"/>
                <w:szCs w:val="20"/>
                <w:lang w:val="en-US"/>
              </w:rPr>
            </w:pPr>
            <w:r w:rsidRPr="009D29B3">
              <w:rPr>
                <w:rFonts w:cstheme="minorHAnsi"/>
                <w:sz w:val="20"/>
                <w:szCs w:val="20"/>
                <w:lang w:val="en-US"/>
              </w:rPr>
              <w:t xml:space="preserve">Begin to break words into small sounds </w:t>
            </w:r>
          </w:p>
          <w:p w:rsidR="00D740E5" w:rsidP="006854E1" w:rsidRDefault="009337D0" w14:paraId="7EB4C2D5" wp14:textId="77777777">
            <w:pPr>
              <w:rPr>
                <w:rFonts w:cstheme="minorHAnsi"/>
                <w:sz w:val="20"/>
                <w:szCs w:val="20"/>
                <w:lang w:val="en-US"/>
              </w:rPr>
            </w:pPr>
            <w:r w:rsidRPr="002B3429">
              <w:rPr>
                <w:rFonts w:cstheme="minorHAnsi"/>
                <w:sz w:val="20"/>
                <w:szCs w:val="20"/>
                <w:lang w:val="en-US"/>
              </w:rPr>
              <w:t xml:space="preserve">To </w:t>
            </w:r>
            <w:proofErr w:type="spellStart"/>
            <w:r w:rsidRPr="002B3429">
              <w:rPr>
                <w:rFonts w:cstheme="minorHAnsi"/>
                <w:sz w:val="20"/>
                <w:szCs w:val="20"/>
                <w:lang w:val="en-US"/>
              </w:rPr>
              <w:t>recognise</w:t>
            </w:r>
            <w:proofErr w:type="spellEnd"/>
            <w:r w:rsidRPr="002B3429">
              <w:rPr>
                <w:rFonts w:cstheme="minorHAnsi"/>
                <w:sz w:val="20"/>
                <w:szCs w:val="20"/>
                <w:lang w:val="en-US"/>
              </w:rPr>
              <w:t xml:space="preserve"> sounds on a page </w:t>
            </w:r>
          </w:p>
          <w:p w:rsidR="00D740E5" w:rsidP="006854E1" w:rsidRDefault="00D740E5" w14:paraId="14D21A9B" wp14:textId="77777777">
            <w:pPr>
              <w:rPr>
                <w:rFonts w:cstheme="minorHAnsi"/>
                <w:sz w:val="20"/>
                <w:szCs w:val="20"/>
                <w:lang w:val="en-US"/>
              </w:rPr>
            </w:pPr>
            <w:r>
              <w:rPr>
                <w:rFonts w:cstheme="minorHAnsi"/>
                <w:sz w:val="20"/>
                <w:szCs w:val="20"/>
                <w:lang w:val="en-US"/>
              </w:rPr>
              <w:t>Make up own stories</w:t>
            </w:r>
          </w:p>
          <w:p w:rsidR="00D740E5" w:rsidP="00D740E5" w:rsidRDefault="00D740E5" w14:paraId="74930A74" wp14:textId="77777777">
            <w:pPr>
              <w:rPr>
                <w:rFonts w:cstheme="minorHAnsi"/>
                <w:sz w:val="20"/>
                <w:szCs w:val="20"/>
                <w:lang w:val="en-US"/>
              </w:rPr>
            </w:pPr>
            <w:r>
              <w:rPr>
                <w:rFonts w:cstheme="minorHAnsi"/>
                <w:sz w:val="20"/>
                <w:szCs w:val="20"/>
                <w:lang w:val="en-US"/>
              </w:rPr>
              <w:t xml:space="preserve">To notice settings, characters and events and comment on them </w:t>
            </w:r>
          </w:p>
          <w:p w:rsidRPr="00F16518" w:rsidR="00D740E5" w:rsidP="00D740E5" w:rsidRDefault="00477513" w14:paraId="6F2872CA" wp14:textId="77777777">
            <w:pPr>
              <w:ind w:left="175" w:hanging="175"/>
              <w:rPr>
                <w:rFonts w:cstheme="minorHAnsi"/>
                <w:sz w:val="20"/>
                <w:szCs w:val="20"/>
                <w:lang w:val="en-US"/>
              </w:rPr>
            </w:pPr>
            <w:r>
              <w:rPr>
                <w:rFonts w:cstheme="minorHAnsi"/>
                <w:sz w:val="20"/>
                <w:szCs w:val="20"/>
                <w:lang w:val="en-US"/>
              </w:rPr>
              <w:t>Can</w:t>
            </w:r>
            <w:r w:rsidR="00D740E5">
              <w:rPr>
                <w:rFonts w:cstheme="minorHAnsi"/>
                <w:sz w:val="20"/>
                <w:szCs w:val="20"/>
                <w:lang w:val="en-US"/>
              </w:rPr>
              <w:t xml:space="preserve"> predict what might happen in a story based</w:t>
            </w:r>
            <w:r>
              <w:rPr>
                <w:rFonts w:cstheme="minorHAnsi"/>
                <w:sz w:val="20"/>
                <w:szCs w:val="20"/>
                <w:lang w:val="en-US"/>
              </w:rPr>
              <w:t xml:space="preserve"> on the </w:t>
            </w:r>
            <w:r w:rsidR="00D740E5">
              <w:rPr>
                <w:rFonts w:cstheme="minorHAnsi"/>
                <w:sz w:val="20"/>
                <w:szCs w:val="20"/>
                <w:lang w:val="en-US"/>
              </w:rPr>
              <w:t xml:space="preserve">pictures. </w:t>
            </w:r>
          </w:p>
          <w:p w:rsidRPr="009D29B3" w:rsidR="00D740E5" w:rsidP="00D740E5" w:rsidRDefault="00D740E5" w14:paraId="34CA986F" wp14:textId="77777777">
            <w:pPr>
              <w:rPr>
                <w:rFonts w:cstheme="minorHAnsi"/>
                <w:sz w:val="20"/>
                <w:szCs w:val="20"/>
                <w:lang w:val="en-US"/>
              </w:rPr>
            </w:pPr>
            <w:r w:rsidRPr="009D29B3">
              <w:rPr>
                <w:rFonts w:cstheme="minorHAnsi"/>
                <w:sz w:val="20"/>
                <w:szCs w:val="20"/>
                <w:lang w:val="en-US"/>
              </w:rPr>
              <w:t>Begin to link rhyme to written text</w:t>
            </w:r>
          </w:p>
          <w:p w:rsidRPr="009D29B3" w:rsidR="00D740E5" w:rsidP="00D740E5" w:rsidRDefault="00D740E5" w14:paraId="5CAAD568" wp14:textId="77777777">
            <w:pPr>
              <w:rPr>
                <w:rFonts w:cstheme="minorHAnsi"/>
                <w:sz w:val="20"/>
                <w:szCs w:val="20"/>
                <w:lang w:val="en-US"/>
              </w:rPr>
            </w:pPr>
            <w:r w:rsidRPr="009D29B3">
              <w:rPr>
                <w:rFonts w:cstheme="minorHAnsi"/>
                <w:sz w:val="20"/>
                <w:szCs w:val="20"/>
                <w:lang w:val="en-US"/>
              </w:rPr>
              <w:t>Apply vocabulary learnt from stories</w:t>
            </w:r>
          </w:p>
          <w:p w:rsidRPr="002B3429" w:rsidR="00D740E5" w:rsidP="00D740E5" w:rsidRDefault="00D740E5" w14:paraId="52814B8A" wp14:textId="77777777">
            <w:pPr>
              <w:rPr>
                <w:rFonts w:cstheme="minorHAnsi"/>
                <w:sz w:val="20"/>
                <w:szCs w:val="20"/>
                <w:lang w:val="en-US"/>
              </w:rPr>
            </w:pPr>
            <w:r w:rsidRPr="002B3429">
              <w:rPr>
                <w:rFonts w:cstheme="minorHAnsi"/>
                <w:sz w:val="20"/>
                <w:szCs w:val="20"/>
                <w:lang w:val="en-US"/>
              </w:rPr>
              <w:t xml:space="preserve">Teach others new vocabulary </w:t>
            </w:r>
          </w:p>
          <w:p w:rsidRPr="002B3429" w:rsidR="00D740E5" w:rsidP="00D740E5" w:rsidRDefault="00D740E5" w14:paraId="31B65BE8" wp14:textId="77777777">
            <w:pPr>
              <w:rPr>
                <w:rFonts w:cstheme="minorHAnsi"/>
                <w:sz w:val="20"/>
                <w:szCs w:val="20"/>
                <w:lang w:val="en-US"/>
              </w:rPr>
            </w:pPr>
            <w:r w:rsidRPr="56C20979" w:rsidR="00D740E5">
              <w:rPr>
                <w:rFonts w:cs="Calibri" w:cstheme="minorAscii"/>
                <w:sz w:val="20"/>
                <w:szCs w:val="20"/>
                <w:lang w:val="en-US"/>
              </w:rPr>
              <w:t xml:space="preserve">To talk about the different parts of a book </w:t>
            </w:r>
          </w:p>
          <w:p w:rsidR="56C20979" w:rsidP="56C20979" w:rsidRDefault="56C20979" w14:paraId="4CA24585" w14:textId="50C6FFA0">
            <w:pPr>
              <w:pStyle w:val="Normal"/>
              <w:rPr>
                <w:rFonts w:cs="Calibri" w:cstheme="minorAscii"/>
                <w:sz w:val="20"/>
                <w:szCs w:val="20"/>
                <w:lang w:val="en-US"/>
              </w:rPr>
            </w:pPr>
          </w:p>
          <w:p w:rsidR="56C20979" w:rsidP="56C20979" w:rsidRDefault="56C20979" w14:paraId="57CF605B" w14:textId="4AE13581">
            <w:pPr>
              <w:rPr>
                <w:rFonts w:cs="Calibri" w:cstheme="minorAscii"/>
                <w:sz w:val="20"/>
                <w:szCs w:val="20"/>
                <w:lang w:val="en-US"/>
              </w:rPr>
            </w:pPr>
            <w:r w:rsidRPr="56C20979" w:rsidR="56C20979">
              <w:rPr>
                <w:rFonts w:cs="Calibri" w:cstheme="minorAscii"/>
                <w:sz w:val="20"/>
                <w:szCs w:val="20"/>
                <w:u w:val="single"/>
                <w:lang w:val="en-US"/>
              </w:rPr>
              <w:t>Key Vocabulary</w:t>
            </w:r>
          </w:p>
          <w:p w:rsidR="00D740E5" w:rsidP="56C20979" w:rsidRDefault="00D740E5" wp14:noSpellErr="1" w14:paraId="293245CB">
            <w:pPr>
              <w:rPr>
                <w:rFonts w:cs="Calibri" w:cstheme="minorAscii"/>
                <w:sz w:val="20"/>
                <w:szCs w:val="20"/>
                <w:lang w:val="en-US"/>
              </w:rPr>
            </w:pPr>
            <w:r w:rsidRPr="56C20979" w:rsidR="00D740E5">
              <w:rPr>
                <w:rFonts w:cs="Calibri" w:cstheme="minorAscii"/>
                <w:sz w:val="20"/>
                <w:szCs w:val="20"/>
                <w:lang w:val="en-US"/>
              </w:rPr>
              <w:t>Character</w:t>
            </w:r>
          </w:p>
          <w:p w:rsidR="00D740E5" w:rsidP="56C20979" w:rsidRDefault="00D740E5" wp14:noSpellErr="1" w14:paraId="3F0B2BCD">
            <w:pPr>
              <w:rPr>
                <w:rFonts w:cs="Calibri" w:cstheme="minorAscii"/>
                <w:sz w:val="20"/>
                <w:szCs w:val="20"/>
                <w:lang w:val="en-US"/>
              </w:rPr>
            </w:pPr>
            <w:r w:rsidRPr="56C20979" w:rsidR="00D740E5">
              <w:rPr>
                <w:rFonts w:cs="Calibri" w:cstheme="minorAscii"/>
                <w:sz w:val="20"/>
                <w:szCs w:val="20"/>
                <w:lang w:val="en-US"/>
              </w:rPr>
              <w:t xml:space="preserve">Voice </w:t>
            </w:r>
          </w:p>
          <w:p w:rsidR="00D740E5" w:rsidP="56C20979" w:rsidRDefault="00D740E5" wp14:noSpellErr="1" w14:paraId="1CD1AB99">
            <w:pPr>
              <w:rPr>
                <w:rFonts w:cs="Calibri" w:cstheme="minorAscii"/>
                <w:sz w:val="20"/>
                <w:szCs w:val="20"/>
                <w:lang w:val="en-US"/>
              </w:rPr>
            </w:pPr>
            <w:r w:rsidRPr="56C20979" w:rsidR="00D740E5">
              <w:rPr>
                <w:rFonts w:cs="Calibri" w:cstheme="minorAscii"/>
                <w:sz w:val="20"/>
                <w:szCs w:val="20"/>
                <w:lang w:val="en-US"/>
              </w:rPr>
              <w:t>Spoken words in stories</w:t>
            </w:r>
          </w:p>
          <w:p w:rsidR="00D740E5" w:rsidP="56C20979" w:rsidRDefault="00D740E5" wp14:noSpellErr="1" w14:paraId="764C7BF9">
            <w:pPr>
              <w:rPr>
                <w:rFonts w:cs="Calibri" w:cstheme="minorAscii"/>
                <w:sz w:val="20"/>
                <w:szCs w:val="20"/>
                <w:lang w:val="en-US"/>
              </w:rPr>
            </w:pPr>
            <w:r w:rsidRPr="56C20979" w:rsidR="00D740E5">
              <w:rPr>
                <w:rFonts w:cs="Calibri" w:cstheme="minorAscii"/>
                <w:sz w:val="20"/>
                <w:szCs w:val="20"/>
                <w:lang w:val="en-US"/>
              </w:rPr>
              <w:t xml:space="preserve">The different parts of a book – spine, cover illustrator, author, blurb. </w:t>
            </w:r>
          </w:p>
          <w:p w:rsidR="00D740E5" w:rsidP="56C20979" w:rsidRDefault="00D740E5" w14:paraId="3D0CC68E" w14:textId="26345F75">
            <w:pPr>
              <w:rPr>
                <w:rFonts w:cs="Calibri" w:cstheme="minorAscii"/>
                <w:sz w:val="20"/>
                <w:szCs w:val="20"/>
                <w:lang w:val="en-US"/>
              </w:rPr>
            </w:pPr>
            <w:r w:rsidRPr="56C20979" w:rsidR="00D740E5">
              <w:rPr>
                <w:rFonts w:cs="Calibri" w:cstheme="minorAscii"/>
                <w:sz w:val="20"/>
                <w:szCs w:val="20"/>
                <w:lang w:val="en-US"/>
              </w:rPr>
              <w:t>Question marks, exclamation marks, speech marks</w:t>
            </w:r>
          </w:p>
          <w:p w:rsidRPr="00F16518" w:rsidR="00F009BD" w:rsidP="00D740E5" w:rsidRDefault="00F009BD" w14:paraId="0FB78278" wp14:textId="77777777">
            <w:pPr>
              <w:rPr>
                <w:rFonts w:cstheme="minorHAnsi"/>
                <w:sz w:val="20"/>
                <w:szCs w:val="20"/>
                <w:lang w:val="en-US"/>
              </w:rPr>
            </w:pPr>
          </w:p>
        </w:tc>
      </w:tr>
    </w:tbl>
    <w:p w:rsidR="56C20979" w:rsidRDefault="56C20979" w14:paraId="36BDEDD2" w14:textId="0E8A967C"/>
    <w:p xmlns:wp14="http://schemas.microsoft.com/office/word/2010/wordml" w:rsidR="00082F3D" w:rsidRDefault="00082F3D" w14:paraId="1F72F646" wp14:textId="77777777">
      <w:pPr>
        <w:rPr>
          <w:rFonts w:asciiTheme="majorHAnsi" w:hAnsiTheme="majorHAnsi" w:cstheme="majorHAnsi"/>
          <w:sz w:val="16"/>
          <w:szCs w:val="16"/>
          <w:u w:val="single"/>
          <w:lang w:val="en-US"/>
        </w:rPr>
      </w:pPr>
    </w:p>
    <w:tbl>
      <w:tblPr>
        <w:tblStyle w:val="TableGrid"/>
        <w:tblW w:w="0" w:type="auto"/>
        <w:tblLook w:val="04A0" w:firstRow="1" w:lastRow="0" w:firstColumn="1" w:lastColumn="0" w:noHBand="0" w:noVBand="1"/>
      </w:tblPr>
      <w:tblGrid>
        <w:gridCol w:w="1266"/>
        <w:gridCol w:w="3924"/>
        <w:gridCol w:w="4958"/>
        <w:gridCol w:w="5466"/>
      </w:tblGrid>
      <w:tr xmlns:wp14="http://schemas.microsoft.com/office/word/2010/wordml" w:rsidRPr="009567B7" w:rsidR="00477513" w:rsidTr="49424245" w14:paraId="5E7BBA64" wp14:textId="77777777">
        <w:tc>
          <w:tcPr>
            <w:tcW w:w="1031" w:type="dxa"/>
            <w:shd w:val="clear" w:color="auto" w:fill="FFC000" w:themeFill="accent4"/>
            <w:tcMar/>
          </w:tcPr>
          <w:p w:rsidRPr="009567B7" w:rsidR="00477513" w:rsidP="0016074F" w:rsidRDefault="00477513" w14:paraId="08CE6F91" wp14:textId="77777777">
            <w:pPr>
              <w:rPr>
                <w:rFonts w:asciiTheme="majorHAnsi" w:hAnsiTheme="majorHAnsi" w:cstheme="majorHAnsi"/>
                <w:sz w:val="16"/>
                <w:szCs w:val="16"/>
                <w:lang w:val="en-US"/>
              </w:rPr>
            </w:pPr>
          </w:p>
        </w:tc>
        <w:tc>
          <w:tcPr>
            <w:tcW w:w="3926" w:type="dxa"/>
            <w:shd w:val="clear" w:color="auto" w:fill="FFC000" w:themeFill="accent4"/>
            <w:tcMar/>
          </w:tcPr>
          <w:p w:rsidRPr="009567B7" w:rsidR="00477513" w:rsidP="0016074F" w:rsidRDefault="00477513" w14:paraId="70FBBE13" wp14:textId="77777777">
            <w:pPr>
              <w:jc w:val="center"/>
              <w:rPr>
                <w:rFonts w:asciiTheme="majorHAnsi" w:hAnsiTheme="majorHAnsi" w:cstheme="majorHAnsi"/>
                <w:b/>
                <w:sz w:val="24"/>
                <w:szCs w:val="24"/>
                <w:lang w:val="en-US"/>
              </w:rPr>
            </w:pPr>
            <w:r w:rsidRPr="009567B7">
              <w:rPr>
                <w:rFonts w:asciiTheme="majorHAnsi" w:hAnsiTheme="majorHAnsi" w:cstheme="majorHAnsi"/>
                <w:b/>
                <w:sz w:val="24"/>
                <w:szCs w:val="24"/>
                <w:lang w:val="en-US"/>
              </w:rPr>
              <w:t>2 year olds</w:t>
            </w:r>
          </w:p>
        </w:tc>
        <w:tc>
          <w:tcPr>
            <w:tcW w:w="4961" w:type="dxa"/>
            <w:shd w:val="clear" w:color="auto" w:fill="FFC000" w:themeFill="accent4"/>
            <w:tcMar/>
          </w:tcPr>
          <w:p w:rsidRPr="009567B7" w:rsidR="00477513" w:rsidP="0016074F" w:rsidRDefault="00477513" w14:paraId="00FF541E" wp14:textId="77777777">
            <w:pPr>
              <w:jc w:val="center"/>
              <w:rPr>
                <w:rFonts w:asciiTheme="majorHAnsi" w:hAnsiTheme="majorHAnsi" w:cstheme="majorHAnsi"/>
                <w:b/>
                <w:sz w:val="24"/>
                <w:szCs w:val="24"/>
                <w:lang w:val="en-US"/>
              </w:rPr>
            </w:pPr>
            <w:r>
              <w:rPr>
                <w:rFonts w:asciiTheme="majorHAnsi" w:hAnsiTheme="majorHAnsi" w:cstheme="majorHAnsi"/>
                <w:b/>
                <w:sz w:val="24"/>
                <w:szCs w:val="24"/>
                <w:lang w:val="en-US"/>
              </w:rPr>
              <w:t xml:space="preserve">3 year olds </w:t>
            </w:r>
          </w:p>
        </w:tc>
        <w:tc>
          <w:tcPr>
            <w:tcW w:w="5470" w:type="dxa"/>
            <w:shd w:val="clear" w:color="auto" w:fill="FFC000" w:themeFill="accent4"/>
            <w:tcMar/>
          </w:tcPr>
          <w:p w:rsidRPr="009567B7" w:rsidR="00477513" w:rsidP="0016074F" w:rsidRDefault="00477513" w14:paraId="3E9D9977" wp14:textId="77777777">
            <w:pPr>
              <w:jc w:val="center"/>
              <w:rPr>
                <w:rFonts w:asciiTheme="majorHAnsi" w:hAnsiTheme="majorHAnsi" w:cstheme="majorHAnsi"/>
                <w:b/>
                <w:sz w:val="24"/>
                <w:szCs w:val="24"/>
                <w:lang w:val="en-US"/>
              </w:rPr>
            </w:pPr>
            <w:r>
              <w:rPr>
                <w:rFonts w:asciiTheme="majorHAnsi" w:hAnsiTheme="majorHAnsi" w:cstheme="majorHAnsi"/>
                <w:b/>
                <w:sz w:val="24"/>
                <w:szCs w:val="24"/>
                <w:lang w:val="en-US"/>
              </w:rPr>
              <w:t>4 year olds</w:t>
            </w:r>
          </w:p>
        </w:tc>
      </w:tr>
      <w:tr xmlns:wp14="http://schemas.microsoft.com/office/word/2010/wordml" w:rsidRPr="009567B7" w:rsidR="00477513" w:rsidTr="49424245" w14:paraId="2876CCC7" wp14:textId="77777777">
        <w:tc>
          <w:tcPr>
            <w:tcW w:w="1031" w:type="dxa"/>
            <w:shd w:val="clear" w:color="auto" w:fill="FFC000" w:themeFill="accent4"/>
            <w:tcMar/>
          </w:tcPr>
          <w:p w:rsidRPr="009567B7" w:rsidR="00477513" w:rsidP="56C20979" w:rsidRDefault="00477513" w14:paraId="61CDCEAD" wp14:textId="7DBBD496">
            <w:pPr>
              <w:rPr>
                <w:rFonts w:ascii="Calibri Light" w:hAnsi="Calibri Light" w:cs="Calibri Light" w:asciiTheme="majorAscii" w:hAnsiTheme="majorAscii" w:cstheme="majorAscii"/>
                <w:sz w:val="24"/>
                <w:szCs w:val="24"/>
                <w:lang w:val="en-US"/>
              </w:rPr>
            </w:pPr>
            <w:r w:rsidRPr="56C20979" w:rsidR="56C20979">
              <w:rPr>
                <w:rFonts w:ascii="Calibri Light" w:hAnsi="Calibri Light" w:cs="Calibri Light" w:asciiTheme="majorAscii" w:hAnsiTheme="majorAscii" w:cstheme="majorAscii"/>
                <w:sz w:val="24"/>
                <w:szCs w:val="24"/>
                <w:lang w:val="en-US"/>
              </w:rPr>
              <w:t>Writing</w:t>
            </w:r>
          </w:p>
          <w:p w:rsidRPr="009567B7" w:rsidR="00477513" w:rsidP="0016074F" w:rsidRDefault="00477513" w14:paraId="6BB9E253" wp14:textId="77777777">
            <w:pPr>
              <w:rPr>
                <w:rFonts w:asciiTheme="majorHAnsi" w:hAnsiTheme="majorHAnsi" w:cstheme="majorHAnsi"/>
                <w:sz w:val="24"/>
                <w:szCs w:val="24"/>
                <w:lang w:val="en-US"/>
              </w:rPr>
            </w:pPr>
          </w:p>
        </w:tc>
        <w:tc>
          <w:tcPr>
            <w:tcW w:w="3926" w:type="dxa"/>
            <w:tcMar/>
          </w:tcPr>
          <w:p w:rsidR="006A0FDD" w:rsidP="006A0FDD" w:rsidRDefault="006A0FDD" w14:paraId="35468C30" wp14:textId="77777777">
            <w:pPr>
              <w:rPr>
                <w:rFonts w:cstheme="minorHAnsi"/>
                <w:sz w:val="20"/>
                <w:szCs w:val="20"/>
                <w:lang w:val="en-US"/>
              </w:rPr>
            </w:pPr>
            <w:r w:rsidRPr="00F16518">
              <w:rPr>
                <w:rFonts w:cstheme="minorHAnsi"/>
                <w:sz w:val="20"/>
                <w:szCs w:val="20"/>
                <w:u w:val="single"/>
                <w:lang w:val="en-US"/>
              </w:rPr>
              <w:t>Key Knowledge &amp; Skills</w:t>
            </w:r>
          </w:p>
          <w:p w:rsidR="006A0FDD" w:rsidP="006A0FDD" w:rsidRDefault="006A0FDD" w14:paraId="73B0C8E9" wp14:textId="77777777">
            <w:pPr>
              <w:rPr>
                <w:rFonts w:cstheme="minorHAnsi"/>
                <w:sz w:val="20"/>
                <w:szCs w:val="20"/>
                <w:lang w:val="en-US"/>
              </w:rPr>
            </w:pPr>
            <w:r>
              <w:rPr>
                <w:rFonts w:cstheme="minorHAnsi"/>
                <w:sz w:val="20"/>
                <w:szCs w:val="20"/>
                <w:lang w:val="en-US"/>
              </w:rPr>
              <w:t>To explore different resources in the setting</w:t>
            </w:r>
          </w:p>
          <w:p w:rsidR="006A0FDD" w:rsidP="006A0FDD" w:rsidRDefault="009337D0" w14:paraId="418D76D5" wp14:textId="77777777">
            <w:pPr>
              <w:rPr>
                <w:rFonts w:cstheme="minorHAnsi"/>
                <w:sz w:val="20"/>
                <w:szCs w:val="20"/>
                <w:lang w:val="en-US"/>
              </w:rPr>
            </w:pPr>
            <w:r>
              <w:rPr>
                <w:rFonts w:cstheme="minorHAnsi"/>
                <w:sz w:val="20"/>
                <w:szCs w:val="20"/>
                <w:lang w:val="en-US"/>
              </w:rPr>
              <w:t>To be encouraged</w:t>
            </w:r>
            <w:r w:rsidR="006A0FDD">
              <w:rPr>
                <w:rFonts w:cstheme="minorHAnsi"/>
                <w:sz w:val="20"/>
                <w:szCs w:val="20"/>
                <w:lang w:val="en-US"/>
              </w:rPr>
              <w:t xml:space="preserve"> to make marks </w:t>
            </w:r>
          </w:p>
          <w:p w:rsidR="006A0FDD" w:rsidP="006A0FDD" w:rsidRDefault="006A0FDD" w14:paraId="15D91940" wp14:textId="77777777">
            <w:pPr>
              <w:rPr>
                <w:rFonts w:cstheme="minorHAnsi"/>
                <w:sz w:val="20"/>
                <w:szCs w:val="20"/>
                <w:lang w:val="en-US"/>
              </w:rPr>
            </w:pPr>
            <w:r>
              <w:rPr>
                <w:rFonts w:cstheme="minorHAnsi"/>
                <w:sz w:val="20"/>
                <w:szCs w:val="20"/>
                <w:lang w:val="en-US"/>
              </w:rPr>
              <w:t xml:space="preserve">To begin to enjoy drawing freely </w:t>
            </w:r>
          </w:p>
          <w:p w:rsidR="003F1676" w:rsidP="003F1676" w:rsidRDefault="003F1676" w14:paraId="2615D54F" wp14:textId="77777777">
            <w:pPr>
              <w:rPr>
                <w:rFonts w:cstheme="minorHAnsi"/>
                <w:sz w:val="20"/>
                <w:szCs w:val="20"/>
                <w:lang w:val="en-US"/>
              </w:rPr>
            </w:pPr>
            <w:r>
              <w:rPr>
                <w:rFonts w:cstheme="minorHAnsi"/>
                <w:sz w:val="20"/>
                <w:szCs w:val="20"/>
                <w:lang w:val="en-US"/>
              </w:rPr>
              <w:t>Can access mark making activities in the setting</w:t>
            </w:r>
          </w:p>
          <w:p w:rsidR="003F1676" w:rsidP="003F1676" w:rsidRDefault="009337D0" w14:paraId="44A14CDC" wp14:textId="77777777">
            <w:pPr>
              <w:rPr>
                <w:rFonts w:cstheme="minorHAnsi"/>
                <w:sz w:val="20"/>
                <w:szCs w:val="20"/>
                <w:lang w:val="en-US"/>
              </w:rPr>
            </w:pPr>
            <w:r>
              <w:rPr>
                <w:rFonts w:cstheme="minorHAnsi"/>
                <w:sz w:val="20"/>
                <w:szCs w:val="20"/>
                <w:lang w:val="en-US"/>
              </w:rPr>
              <w:t>To</w:t>
            </w:r>
            <w:r w:rsidR="003F1676">
              <w:rPr>
                <w:rFonts w:cstheme="minorHAnsi"/>
                <w:sz w:val="20"/>
                <w:szCs w:val="20"/>
                <w:lang w:val="en-US"/>
              </w:rPr>
              <w:t xml:space="preserve"> investigate new tools for making marks </w:t>
            </w:r>
          </w:p>
          <w:p w:rsidR="003F1676" w:rsidP="003F1676" w:rsidRDefault="009337D0" w14:paraId="74CD07AE" wp14:textId="77777777">
            <w:pPr>
              <w:rPr>
                <w:rFonts w:cstheme="minorHAnsi"/>
                <w:sz w:val="20"/>
                <w:szCs w:val="20"/>
                <w:lang w:val="en-US"/>
              </w:rPr>
            </w:pPr>
            <w:r>
              <w:rPr>
                <w:rFonts w:cstheme="minorHAnsi"/>
                <w:sz w:val="20"/>
                <w:szCs w:val="20"/>
                <w:lang w:val="en-US"/>
              </w:rPr>
              <w:t>To</w:t>
            </w:r>
            <w:r w:rsidR="003F1676">
              <w:rPr>
                <w:rFonts w:cstheme="minorHAnsi"/>
                <w:sz w:val="20"/>
                <w:szCs w:val="20"/>
                <w:lang w:val="en-US"/>
              </w:rPr>
              <w:t xml:space="preserve"> participate in activities to strengthen their muscles </w:t>
            </w:r>
          </w:p>
          <w:p w:rsidR="003F1676" w:rsidP="275461A4" w:rsidRDefault="003F1676" w14:paraId="30C5FE4B" wp14:textId="2AC79778">
            <w:pPr>
              <w:rPr>
                <w:rFonts w:cs="Calibri" w:cstheme="minorAscii"/>
                <w:sz w:val="20"/>
                <w:szCs w:val="20"/>
                <w:lang w:val="en-US"/>
              </w:rPr>
            </w:pPr>
            <w:r w:rsidRPr="275461A4" w:rsidR="3088C784">
              <w:rPr>
                <w:rFonts w:cs="Calibri" w:cstheme="minorAscii"/>
                <w:sz w:val="20"/>
                <w:szCs w:val="20"/>
                <w:lang w:val="en-US"/>
              </w:rPr>
              <w:t>To hold a writing implement in a palmer grasp</w:t>
            </w:r>
          </w:p>
          <w:p w:rsidR="003F1676" w:rsidP="003F1676" w:rsidRDefault="003F1676" w14:paraId="64FFDE2C" wp14:textId="77777777">
            <w:pPr>
              <w:rPr>
                <w:rFonts w:cstheme="minorHAnsi"/>
                <w:sz w:val="20"/>
                <w:szCs w:val="20"/>
                <w:lang w:val="en-US"/>
              </w:rPr>
            </w:pPr>
            <w:r>
              <w:rPr>
                <w:rFonts w:cstheme="minorHAnsi"/>
                <w:sz w:val="20"/>
                <w:szCs w:val="20"/>
                <w:lang w:val="en-US"/>
              </w:rPr>
              <w:t>Can mark make using different resources in messy play</w:t>
            </w:r>
          </w:p>
          <w:p w:rsidRPr="00B8607F" w:rsidR="003F1676" w:rsidP="003F1676" w:rsidRDefault="003F1676" w14:paraId="364BADE8" wp14:textId="77777777">
            <w:pPr>
              <w:rPr>
                <w:rFonts w:cstheme="minorHAnsi"/>
                <w:sz w:val="20"/>
                <w:szCs w:val="20"/>
                <w:lang w:val="en-US"/>
              </w:rPr>
            </w:pPr>
            <w:r>
              <w:rPr>
                <w:rFonts w:cstheme="minorHAnsi"/>
                <w:sz w:val="20"/>
                <w:szCs w:val="20"/>
                <w:lang w:val="en-US"/>
              </w:rPr>
              <w:t>Can start to tal</w:t>
            </w:r>
            <w:r w:rsidR="009337D0">
              <w:rPr>
                <w:rFonts w:cstheme="minorHAnsi"/>
                <w:sz w:val="20"/>
                <w:szCs w:val="20"/>
                <w:lang w:val="en-US"/>
              </w:rPr>
              <w:t xml:space="preserve">k about their drawing </w:t>
            </w:r>
            <w:proofErr w:type="spellStart"/>
            <w:r w:rsidR="009337D0">
              <w:rPr>
                <w:rFonts w:cstheme="minorHAnsi"/>
                <w:sz w:val="20"/>
                <w:szCs w:val="20"/>
                <w:lang w:val="en-US"/>
              </w:rPr>
              <w:t>e.g</w:t>
            </w:r>
            <w:proofErr w:type="spellEnd"/>
            <w:r w:rsidR="009337D0">
              <w:rPr>
                <w:rFonts w:cstheme="minorHAnsi"/>
                <w:sz w:val="20"/>
                <w:szCs w:val="20"/>
                <w:lang w:val="en-US"/>
              </w:rPr>
              <w:t xml:space="preserve"> mummy/ daddy. </w:t>
            </w:r>
          </w:p>
          <w:p w:rsidRPr="00912D21" w:rsidR="006A0FDD" w:rsidP="006A0FDD" w:rsidRDefault="006A0FDD" w14:paraId="23DE523C" wp14:textId="77777777">
            <w:pPr>
              <w:rPr>
                <w:rFonts w:cstheme="minorHAnsi"/>
                <w:sz w:val="20"/>
                <w:szCs w:val="20"/>
                <w:lang w:val="en-US"/>
              </w:rPr>
            </w:pPr>
          </w:p>
          <w:p w:rsidRPr="00F16518" w:rsidR="00477513" w:rsidP="56C20979" w:rsidRDefault="00477513" w14:paraId="6C9B235E" wp14:textId="4AE13581">
            <w:pPr>
              <w:rPr>
                <w:rFonts w:cs="Calibri" w:cstheme="minorAscii"/>
                <w:sz w:val="20"/>
                <w:szCs w:val="20"/>
                <w:lang w:val="en-US"/>
              </w:rPr>
            </w:pPr>
            <w:r w:rsidRPr="56C20979" w:rsidR="56C20979">
              <w:rPr>
                <w:rFonts w:cs="Calibri" w:cstheme="minorAscii"/>
                <w:sz w:val="20"/>
                <w:szCs w:val="20"/>
                <w:u w:val="single"/>
                <w:lang w:val="en-US"/>
              </w:rPr>
              <w:t>Key Vocabulary</w:t>
            </w:r>
          </w:p>
          <w:p w:rsidRPr="00F16518" w:rsidR="00477513" w:rsidP="56C20979" w:rsidRDefault="00477513" wp14:textId="77777777" wp14:noSpellErr="1" w14:paraId="2705E55E">
            <w:pPr>
              <w:rPr>
                <w:rFonts w:cs="Calibri" w:cstheme="minorAscii"/>
                <w:sz w:val="20"/>
                <w:szCs w:val="20"/>
                <w:lang w:val="en-US"/>
              </w:rPr>
            </w:pPr>
            <w:r w:rsidRPr="56C20979" w:rsidR="0113A008">
              <w:rPr>
                <w:rFonts w:cs="Calibri" w:cstheme="minorAscii"/>
                <w:sz w:val="20"/>
                <w:szCs w:val="20"/>
                <w:lang w:val="en-US"/>
              </w:rPr>
              <w:t xml:space="preserve">Group names </w:t>
            </w:r>
          </w:p>
          <w:p w:rsidRPr="00F16518" w:rsidR="00477513" w:rsidP="56C20979" w:rsidRDefault="00477513" wp14:textId="77777777" wp14:noSpellErr="1" w14:paraId="43118E6F">
            <w:pPr>
              <w:rPr>
                <w:rFonts w:cs="Calibri" w:cstheme="minorAscii"/>
                <w:sz w:val="20"/>
                <w:szCs w:val="20"/>
                <w:lang w:val="en-US"/>
              </w:rPr>
            </w:pPr>
            <w:r w:rsidRPr="56C20979" w:rsidR="0113A008">
              <w:rPr>
                <w:rFonts w:cs="Calibri" w:cstheme="minorAscii"/>
                <w:sz w:val="20"/>
                <w:szCs w:val="20"/>
                <w:lang w:val="en-US"/>
              </w:rPr>
              <w:t>Staff names</w:t>
            </w:r>
          </w:p>
          <w:p w:rsidRPr="00F16518" w:rsidR="00477513" w:rsidP="56C20979" w:rsidRDefault="00477513" wp14:textId="77777777" wp14:noSpellErr="1" w14:paraId="3E2BB183">
            <w:pPr>
              <w:rPr>
                <w:rFonts w:cs="Calibri" w:cstheme="minorAscii"/>
                <w:sz w:val="20"/>
                <w:szCs w:val="20"/>
                <w:lang w:val="en-US"/>
              </w:rPr>
            </w:pPr>
            <w:r w:rsidRPr="56C20979" w:rsidR="0113A008">
              <w:rPr>
                <w:rFonts w:cs="Calibri" w:cstheme="minorAscii"/>
                <w:sz w:val="20"/>
                <w:szCs w:val="20"/>
                <w:lang w:val="en-US"/>
              </w:rPr>
              <w:t xml:space="preserve">My name </w:t>
            </w:r>
          </w:p>
          <w:p w:rsidRPr="00F16518" w:rsidR="00477513" w:rsidP="56C20979" w:rsidRDefault="00477513" wp14:textId="77777777" wp14:noSpellErr="1" w14:paraId="5A06C5D4">
            <w:pPr>
              <w:rPr>
                <w:rFonts w:cs="Calibri" w:cstheme="minorAscii"/>
                <w:sz w:val="20"/>
                <w:szCs w:val="20"/>
                <w:lang w:val="en-US"/>
              </w:rPr>
            </w:pPr>
            <w:r w:rsidRPr="56C20979" w:rsidR="0113A008">
              <w:rPr>
                <w:rFonts w:cs="Calibri" w:cstheme="minorAscii"/>
                <w:sz w:val="20"/>
                <w:szCs w:val="20"/>
                <w:lang w:val="en-US"/>
              </w:rPr>
              <w:t>Vocabulary used by staff – I am writing your name, What have you drawn? Round and round</w:t>
            </w:r>
          </w:p>
          <w:p w:rsidRPr="00F16518" w:rsidR="00477513" w:rsidP="56C20979" w:rsidRDefault="00477513" wp14:textId="77777777" wp14:noSpellErr="1" w14:paraId="6ABDA3A3">
            <w:pPr>
              <w:rPr>
                <w:rFonts w:cs="Calibri" w:cstheme="minorAscii"/>
                <w:sz w:val="20"/>
                <w:szCs w:val="20"/>
                <w:lang w:val="en-US"/>
              </w:rPr>
            </w:pPr>
            <w:r w:rsidRPr="56C20979" w:rsidR="0113A008">
              <w:rPr>
                <w:rFonts w:cs="Calibri" w:cstheme="minorAscii"/>
                <w:sz w:val="20"/>
                <w:szCs w:val="20"/>
                <w:lang w:val="en-US"/>
              </w:rPr>
              <w:t xml:space="preserve">Squiggles, marks, blob, dots </w:t>
            </w:r>
          </w:p>
          <w:p w:rsidRPr="00F16518" w:rsidR="00477513" w:rsidP="56C20979" w:rsidRDefault="00477513" wp14:textId="77777777" wp14:noSpellErr="1" w14:paraId="26C89E7D">
            <w:pPr>
              <w:rPr>
                <w:rFonts w:cs="Calibri" w:cstheme="minorAscii"/>
                <w:sz w:val="20"/>
                <w:szCs w:val="20"/>
                <w:lang w:val="en-US"/>
              </w:rPr>
            </w:pPr>
            <w:r w:rsidRPr="56C20979" w:rsidR="0113A008">
              <w:rPr>
                <w:rFonts w:cs="Calibri" w:cstheme="minorAscii"/>
                <w:sz w:val="20"/>
                <w:szCs w:val="20"/>
                <w:lang w:val="en-US"/>
              </w:rPr>
              <w:t>Big, small</w:t>
            </w:r>
          </w:p>
          <w:p w:rsidRPr="00F16518" w:rsidR="00477513" w:rsidP="56C20979" w:rsidRDefault="00477513" wp14:textId="77777777" wp14:noSpellErr="1" w14:paraId="73317259">
            <w:pPr>
              <w:rPr>
                <w:rFonts w:cs="Calibri" w:cstheme="minorAscii"/>
                <w:sz w:val="20"/>
                <w:szCs w:val="20"/>
                <w:lang w:val="en-US"/>
              </w:rPr>
            </w:pPr>
            <w:r w:rsidRPr="56C20979" w:rsidR="0113A008">
              <w:rPr>
                <w:rFonts w:cs="Calibri" w:cstheme="minorAscii"/>
                <w:sz w:val="20"/>
                <w:szCs w:val="20"/>
                <w:lang w:val="en-US"/>
              </w:rPr>
              <w:t xml:space="preserve">Circles, curly, round and round </w:t>
            </w:r>
          </w:p>
          <w:p w:rsidRPr="00F16518" w:rsidR="00477513" w:rsidP="56C20979" w:rsidRDefault="00477513" wp14:textId="77777777" wp14:noSpellErr="1" w14:paraId="1529203E">
            <w:pPr>
              <w:rPr>
                <w:rFonts w:cs="Calibri" w:cstheme="minorAscii"/>
                <w:sz w:val="20"/>
                <w:szCs w:val="20"/>
                <w:lang w:val="en-US"/>
              </w:rPr>
            </w:pPr>
            <w:r w:rsidRPr="56C20979" w:rsidR="0113A008">
              <w:rPr>
                <w:rFonts w:cs="Calibri" w:cstheme="minorAscii"/>
                <w:sz w:val="20"/>
                <w:szCs w:val="20"/>
                <w:lang w:val="en-US"/>
              </w:rPr>
              <w:t>Adult to continue to explore explanations for the mark making and demonstrate how they mark make.</w:t>
            </w:r>
          </w:p>
          <w:p w:rsidRPr="00F16518" w:rsidR="00477513" w:rsidP="56C20979" w:rsidRDefault="00477513" wp14:textId="77777777" wp14:noSpellErr="1" w14:paraId="4AA8B2AD">
            <w:pPr>
              <w:rPr>
                <w:rFonts w:cs="Calibri" w:cstheme="minorAscii"/>
                <w:sz w:val="20"/>
                <w:szCs w:val="20"/>
                <w:lang w:val="en-US"/>
              </w:rPr>
            </w:pPr>
            <w:r w:rsidRPr="56C20979" w:rsidR="132F6EE5">
              <w:rPr>
                <w:rFonts w:cs="Calibri" w:cstheme="minorAscii"/>
                <w:sz w:val="20"/>
                <w:szCs w:val="20"/>
                <w:lang w:val="en-US"/>
              </w:rPr>
              <w:t>Naming simple objects</w:t>
            </w:r>
          </w:p>
          <w:p w:rsidRPr="00F16518" w:rsidR="00477513" w:rsidP="56C20979" w:rsidRDefault="00477513" wp14:textId="77777777" w14:paraId="33FBA661">
            <w:pPr>
              <w:rPr>
                <w:rFonts w:cs="Calibri" w:cstheme="minorAscii"/>
                <w:sz w:val="20"/>
                <w:szCs w:val="20"/>
                <w:lang w:val="en-US"/>
              </w:rPr>
            </w:pPr>
            <w:r w:rsidRPr="56C20979" w:rsidR="132F6EE5">
              <w:rPr>
                <w:rFonts w:cs="Calibri" w:cstheme="minorAscii"/>
                <w:sz w:val="20"/>
                <w:szCs w:val="20"/>
                <w:lang w:val="en-US"/>
              </w:rPr>
              <w:t xml:space="preserve">Saying what their drawing is – </w:t>
            </w:r>
            <w:r w:rsidRPr="56C20979" w:rsidR="132F6EE5">
              <w:rPr>
                <w:rFonts w:cs="Calibri" w:cstheme="minorAscii"/>
                <w:sz w:val="20"/>
                <w:szCs w:val="20"/>
                <w:lang w:val="en-US"/>
              </w:rPr>
              <w:t>e.g</w:t>
            </w:r>
            <w:r w:rsidRPr="56C20979" w:rsidR="132F6EE5">
              <w:rPr>
                <w:rFonts w:cs="Calibri" w:cstheme="minorAscii"/>
                <w:sz w:val="20"/>
                <w:szCs w:val="20"/>
                <w:lang w:val="en-US"/>
              </w:rPr>
              <w:t xml:space="preserve"> mummy</w:t>
            </w:r>
          </w:p>
          <w:p w:rsidRPr="00F16518" w:rsidR="00477513" w:rsidP="56C20979" w:rsidRDefault="00477513" wp14:textId="77777777" wp14:noSpellErr="1" w14:paraId="37188A8F">
            <w:pPr>
              <w:rPr>
                <w:rFonts w:cs="Calibri" w:cstheme="minorAscii"/>
                <w:sz w:val="20"/>
                <w:szCs w:val="20"/>
                <w:lang w:val="en-US"/>
              </w:rPr>
            </w:pPr>
            <w:r w:rsidRPr="56C20979" w:rsidR="132F6EE5">
              <w:rPr>
                <w:rFonts w:cs="Calibri" w:cstheme="minorAscii"/>
                <w:sz w:val="20"/>
                <w:szCs w:val="20"/>
                <w:lang w:val="en-US"/>
              </w:rPr>
              <w:t>Putting one 1 two words to explain</w:t>
            </w:r>
          </w:p>
          <w:p w:rsidRPr="00F16518" w:rsidR="00477513" w:rsidP="56C20979" w:rsidRDefault="00477513" wp14:textId="77777777" w14:paraId="7E40A0D5">
            <w:pPr>
              <w:rPr>
                <w:rFonts w:cs="Calibri" w:cstheme="minorAscii"/>
                <w:sz w:val="20"/>
                <w:szCs w:val="20"/>
                <w:lang w:val="en-US"/>
              </w:rPr>
            </w:pPr>
            <w:r w:rsidRPr="56C20979" w:rsidR="132F6EE5">
              <w:rPr>
                <w:rFonts w:cs="Calibri" w:cstheme="minorAscii"/>
                <w:sz w:val="20"/>
                <w:szCs w:val="20"/>
                <w:lang w:val="en-US"/>
              </w:rPr>
              <w:t xml:space="preserve">Naming </w:t>
            </w:r>
            <w:r w:rsidRPr="56C20979" w:rsidR="132F6EE5">
              <w:rPr>
                <w:rFonts w:cs="Calibri" w:cstheme="minorAscii"/>
                <w:sz w:val="20"/>
                <w:szCs w:val="20"/>
                <w:lang w:val="en-US"/>
              </w:rPr>
              <w:t>colours</w:t>
            </w:r>
            <w:r w:rsidRPr="56C20979" w:rsidR="132F6EE5">
              <w:rPr>
                <w:rFonts w:cs="Calibri" w:cstheme="minorAscii"/>
                <w:sz w:val="20"/>
                <w:szCs w:val="20"/>
                <w:lang w:val="en-US"/>
              </w:rPr>
              <w:t xml:space="preserve"> chosen  </w:t>
            </w:r>
          </w:p>
          <w:p w:rsidRPr="00F16518" w:rsidR="00477513" w:rsidP="56C20979" w:rsidRDefault="00477513" w14:paraId="144A5D23" wp14:textId="6C996BDD">
            <w:pPr>
              <w:pStyle w:val="Normal"/>
              <w:rPr>
                <w:rFonts w:cs="Calibri" w:cstheme="minorAscii"/>
                <w:sz w:val="20"/>
                <w:szCs w:val="20"/>
                <w:lang w:val="en-US"/>
              </w:rPr>
            </w:pPr>
          </w:p>
        </w:tc>
        <w:tc>
          <w:tcPr>
            <w:tcW w:w="4961" w:type="dxa"/>
            <w:tcMar/>
          </w:tcPr>
          <w:p w:rsidRPr="00F16518" w:rsidR="003F1676" w:rsidP="003F1676" w:rsidRDefault="003F1676" w14:paraId="2DAEFD81" wp14:textId="77777777">
            <w:pPr>
              <w:rPr>
                <w:rFonts w:cstheme="minorHAnsi"/>
                <w:sz w:val="20"/>
                <w:szCs w:val="20"/>
                <w:lang w:val="en-US"/>
              </w:rPr>
            </w:pPr>
            <w:r w:rsidRPr="00F16518">
              <w:rPr>
                <w:rFonts w:cstheme="minorHAnsi"/>
                <w:sz w:val="20"/>
                <w:szCs w:val="20"/>
                <w:u w:val="single"/>
                <w:lang w:val="en-US"/>
              </w:rPr>
              <w:t>Key Knowledge &amp; Skills</w:t>
            </w:r>
          </w:p>
          <w:p w:rsidR="003F1676" w:rsidP="003F1676" w:rsidRDefault="003F1676" w14:paraId="7DD169A2" wp14:textId="77777777">
            <w:pPr>
              <w:rPr>
                <w:rFonts w:cstheme="minorHAnsi"/>
                <w:sz w:val="20"/>
                <w:szCs w:val="20"/>
                <w:lang w:val="en-US"/>
              </w:rPr>
            </w:pPr>
            <w:r>
              <w:rPr>
                <w:rFonts w:cstheme="minorHAnsi"/>
                <w:sz w:val="20"/>
                <w:szCs w:val="20"/>
                <w:lang w:val="en-US"/>
              </w:rPr>
              <w:t>To begin to ascribe meaning to marks</w:t>
            </w:r>
            <w:r w:rsidR="009337D0">
              <w:rPr>
                <w:rFonts w:cstheme="minorHAnsi"/>
                <w:sz w:val="20"/>
                <w:szCs w:val="20"/>
                <w:lang w:val="en-US"/>
              </w:rPr>
              <w:t xml:space="preserve"> without prompts from adults</w:t>
            </w:r>
          </w:p>
          <w:p w:rsidR="003F1676" w:rsidP="1E9CC4F5" w:rsidRDefault="003F1676" w14:paraId="2FC41A51" wp14:textId="59941843">
            <w:pPr>
              <w:rPr>
                <w:rFonts w:cs="Calibri" w:cstheme="minorAscii"/>
                <w:sz w:val="20"/>
                <w:szCs w:val="20"/>
                <w:u w:val="single"/>
                <w:lang w:val="en-US"/>
              </w:rPr>
            </w:pPr>
            <w:r w:rsidRPr="1E9CC4F5" w:rsidR="003F1676">
              <w:rPr>
                <w:rFonts w:cs="Calibri" w:cstheme="minorAscii"/>
                <w:sz w:val="20"/>
                <w:szCs w:val="20"/>
                <w:lang w:val="en-US"/>
              </w:rPr>
              <w:t xml:space="preserve">To experiment </w:t>
            </w:r>
            <w:r w:rsidRPr="1E9CC4F5" w:rsidR="009337D0">
              <w:rPr>
                <w:rFonts w:cs="Calibri" w:cstheme="minorAscii"/>
                <w:sz w:val="20"/>
                <w:szCs w:val="20"/>
                <w:lang w:val="en-US"/>
              </w:rPr>
              <w:t xml:space="preserve">making </w:t>
            </w:r>
            <w:r w:rsidRPr="1E9CC4F5" w:rsidR="009337D0">
              <w:rPr>
                <w:rFonts w:cs="Calibri" w:cstheme="minorAscii"/>
                <w:sz w:val="20"/>
                <w:szCs w:val="20"/>
                <w:lang w:val="en-US"/>
              </w:rPr>
              <w:t>a variety</w:t>
            </w:r>
            <w:r w:rsidRPr="1E9CC4F5" w:rsidR="003F1676">
              <w:rPr>
                <w:rFonts w:cs="Calibri" w:cstheme="minorAscii"/>
                <w:sz w:val="20"/>
                <w:szCs w:val="20"/>
                <w:lang w:val="en-US"/>
              </w:rPr>
              <w:t xml:space="preserve"> of marks</w:t>
            </w:r>
          </w:p>
          <w:p w:rsidR="003F1676" w:rsidP="003F1676" w:rsidRDefault="003F1676" w14:paraId="733FA1F0" wp14:textId="77777777">
            <w:pPr>
              <w:rPr>
                <w:rFonts w:cstheme="minorHAnsi"/>
                <w:sz w:val="20"/>
                <w:szCs w:val="20"/>
                <w:lang w:val="en-US"/>
              </w:rPr>
            </w:pPr>
            <w:r>
              <w:rPr>
                <w:rFonts w:cstheme="minorHAnsi"/>
                <w:sz w:val="20"/>
                <w:szCs w:val="20"/>
                <w:lang w:val="en-US"/>
              </w:rPr>
              <w:t>Begin to add more detail to the marks they are making</w:t>
            </w:r>
          </w:p>
          <w:p w:rsidR="003F1676" w:rsidP="003F1676" w:rsidRDefault="003F1676" w14:paraId="693FD7FF" wp14:textId="77777777">
            <w:pPr>
              <w:rPr>
                <w:rFonts w:cstheme="minorHAnsi"/>
                <w:sz w:val="20"/>
                <w:szCs w:val="20"/>
                <w:lang w:val="en-US"/>
              </w:rPr>
            </w:pPr>
            <w:r>
              <w:rPr>
                <w:rFonts w:cstheme="minorHAnsi"/>
                <w:sz w:val="20"/>
                <w:szCs w:val="20"/>
                <w:lang w:val="en-US"/>
              </w:rPr>
              <w:t>Distinguish their writing from a picture</w:t>
            </w:r>
          </w:p>
          <w:p w:rsidR="003F1676" w:rsidP="003F1676" w:rsidRDefault="003F1676" w14:paraId="65E9287F" wp14:textId="77777777">
            <w:pPr>
              <w:rPr>
                <w:rFonts w:cstheme="minorHAnsi"/>
                <w:sz w:val="20"/>
                <w:szCs w:val="20"/>
                <w:lang w:val="en-US"/>
              </w:rPr>
            </w:pPr>
            <w:r>
              <w:rPr>
                <w:rFonts w:cstheme="minorHAnsi"/>
                <w:sz w:val="20"/>
                <w:szCs w:val="20"/>
                <w:lang w:val="en-US"/>
              </w:rPr>
              <w:t xml:space="preserve">Write from left to right across a page </w:t>
            </w:r>
          </w:p>
          <w:p w:rsidR="3088C784" w:rsidP="275461A4" w:rsidRDefault="3088C784" w14:paraId="19F0D507" w14:textId="36B0423F">
            <w:pPr>
              <w:pStyle w:val="Normal"/>
              <w:bidi w:val="0"/>
              <w:spacing w:before="0" w:beforeAutospacing="off" w:after="0" w:afterAutospacing="off" w:line="259" w:lineRule="auto"/>
              <w:ind w:left="0" w:right="0"/>
              <w:jc w:val="left"/>
              <w:rPr>
                <w:rFonts w:cs="Calibri" w:cstheme="minorAscii"/>
                <w:sz w:val="20"/>
                <w:szCs w:val="20"/>
                <w:lang w:val="en-US"/>
              </w:rPr>
            </w:pPr>
            <w:r w:rsidRPr="275461A4" w:rsidR="3088C784">
              <w:rPr>
                <w:rFonts w:cs="Calibri" w:cstheme="minorAscii"/>
                <w:sz w:val="20"/>
                <w:szCs w:val="20"/>
                <w:lang w:val="en-US"/>
              </w:rPr>
              <w:t xml:space="preserve">Begin to gain more control when </w:t>
            </w:r>
            <w:r w:rsidRPr="275461A4" w:rsidR="275461A4">
              <w:rPr>
                <w:rFonts w:cs="Calibri" w:cstheme="minorAscii"/>
                <w:sz w:val="20"/>
                <w:szCs w:val="20"/>
                <w:lang w:val="en-US"/>
              </w:rPr>
              <w:t>making marks</w:t>
            </w:r>
          </w:p>
          <w:p w:rsidR="003F1676" w:rsidP="003F1676" w:rsidRDefault="003F1676" w14:paraId="29F2421C" wp14:textId="77777777">
            <w:pPr>
              <w:rPr>
                <w:rFonts w:cstheme="minorHAnsi"/>
                <w:sz w:val="20"/>
                <w:szCs w:val="20"/>
                <w:lang w:val="en-US"/>
              </w:rPr>
            </w:pPr>
            <w:r>
              <w:rPr>
                <w:rFonts w:cstheme="minorHAnsi"/>
                <w:sz w:val="20"/>
                <w:szCs w:val="20"/>
                <w:lang w:val="en-US"/>
              </w:rPr>
              <w:t xml:space="preserve">Can use a variety of tools </w:t>
            </w:r>
          </w:p>
          <w:p w:rsidR="003F1676" w:rsidP="003F1676" w:rsidRDefault="003F1676" w14:paraId="2C640089" wp14:textId="77777777">
            <w:pPr>
              <w:rPr>
                <w:rFonts w:cstheme="minorHAnsi"/>
                <w:sz w:val="20"/>
                <w:szCs w:val="20"/>
                <w:lang w:val="en-US"/>
              </w:rPr>
            </w:pPr>
            <w:r w:rsidRPr="56C20979" w:rsidR="0113A008">
              <w:rPr>
                <w:rFonts w:cs="Calibri" w:cstheme="minorAscii"/>
                <w:sz w:val="20"/>
                <w:szCs w:val="20"/>
                <w:lang w:val="en-US"/>
              </w:rPr>
              <w:t>Can access tools in the setting</w:t>
            </w:r>
          </w:p>
          <w:p w:rsidR="56C20979" w:rsidP="56C20979" w:rsidRDefault="56C20979" w14:paraId="6ADA8722" w14:textId="3F7143BF">
            <w:pPr>
              <w:pStyle w:val="Normal"/>
              <w:rPr>
                <w:rFonts w:cs="Calibri" w:cstheme="minorAscii"/>
                <w:sz w:val="20"/>
                <w:szCs w:val="20"/>
                <w:lang w:val="en-US"/>
              </w:rPr>
            </w:pPr>
          </w:p>
          <w:p w:rsidR="56C20979" w:rsidP="56C20979" w:rsidRDefault="56C20979" w14:paraId="553D17CB" w14:textId="083166A7">
            <w:pPr>
              <w:pStyle w:val="Normal"/>
              <w:rPr>
                <w:rFonts w:cs="Calibri" w:cstheme="minorAscii"/>
                <w:sz w:val="20"/>
                <w:szCs w:val="20"/>
                <w:lang w:val="en-US"/>
              </w:rPr>
            </w:pPr>
          </w:p>
          <w:p w:rsidRPr="00F16518" w:rsidR="003F1676" w:rsidP="003F1676" w:rsidRDefault="003F1676" w14:paraId="738610EB" wp14:textId="77777777">
            <w:pPr>
              <w:rPr>
                <w:rFonts w:cstheme="minorHAnsi"/>
                <w:sz w:val="20"/>
                <w:szCs w:val="20"/>
                <w:u w:val="single"/>
                <w:lang w:val="en-US"/>
              </w:rPr>
            </w:pPr>
          </w:p>
          <w:p w:rsidRPr="00F16518" w:rsidR="003F1676" w:rsidP="003F1676" w:rsidRDefault="003F1676" w14:paraId="637805D2" wp14:textId="77777777">
            <w:pPr>
              <w:rPr>
                <w:rFonts w:cstheme="minorHAnsi"/>
                <w:sz w:val="20"/>
                <w:szCs w:val="20"/>
                <w:u w:val="single"/>
                <w:lang w:val="en-US"/>
              </w:rPr>
            </w:pPr>
          </w:p>
          <w:p w:rsidR="00477513" w:rsidP="56C20979" w:rsidRDefault="00477513" w14:paraId="463F29E8" wp14:textId="77777777" wp14:noSpellErr="1">
            <w:pPr>
              <w:rPr>
                <w:rFonts w:cs="Calibri" w:cstheme="minorAscii"/>
                <w:sz w:val="20"/>
                <w:szCs w:val="20"/>
                <w:u w:val="single"/>
                <w:lang w:val="en-US"/>
              </w:rPr>
            </w:pPr>
          </w:p>
          <w:p w:rsidR="00477513" w:rsidP="56C20979" w:rsidRDefault="00477513" w14:paraId="56B94C5D" wp14:textId="4AE13581">
            <w:pPr>
              <w:rPr>
                <w:rFonts w:cs="Calibri" w:cstheme="minorAscii"/>
                <w:sz w:val="20"/>
                <w:szCs w:val="20"/>
                <w:lang w:val="en-US"/>
              </w:rPr>
            </w:pPr>
            <w:r w:rsidRPr="56C20979" w:rsidR="56C20979">
              <w:rPr>
                <w:rFonts w:cs="Calibri" w:cstheme="minorAscii"/>
                <w:sz w:val="20"/>
                <w:szCs w:val="20"/>
                <w:u w:val="single"/>
                <w:lang w:val="en-US"/>
              </w:rPr>
              <w:t>Key Vocabulary</w:t>
            </w:r>
          </w:p>
          <w:p w:rsidR="00477513" w:rsidP="56C20979" w:rsidRDefault="00477513" wp14:textId="77777777" wp14:noSpellErr="1" w14:paraId="63874211">
            <w:pPr>
              <w:rPr>
                <w:rFonts w:cs="Calibri" w:cstheme="minorAscii"/>
                <w:sz w:val="20"/>
                <w:szCs w:val="20"/>
              </w:rPr>
            </w:pPr>
            <w:r w:rsidRPr="56C20979" w:rsidR="0113A008">
              <w:rPr>
                <w:rFonts w:cs="Calibri" w:cstheme="minorAscii"/>
                <w:sz w:val="20"/>
                <w:szCs w:val="20"/>
              </w:rPr>
              <w:t>Letters of the alphabet</w:t>
            </w:r>
          </w:p>
          <w:p w:rsidR="00477513" w:rsidP="56C20979" w:rsidRDefault="00477513" wp14:textId="77777777" wp14:noSpellErr="1" w14:paraId="2C6FB20B">
            <w:pPr>
              <w:rPr>
                <w:rFonts w:cs="Calibri" w:cstheme="minorAscii"/>
                <w:sz w:val="20"/>
                <w:szCs w:val="20"/>
              </w:rPr>
            </w:pPr>
            <w:r w:rsidRPr="56C20979" w:rsidR="0113A008">
              <w:rPr>
                <w:rFonts w:cs="Calibri" w:cstheme="minorAscii"/>
                <w:sz w:val="20"/>
                <w:szCs w:val="20"/>
              </w:rPr>
              <w:t xml:space="preserve">Letters </w:t>
            </w:r>
          </w:p>
          <w:p w:rsidR="00477513" w:rsidP="56C20979" w:rsidRDefault="00477513" wp14:textId="77777777" wp14:noSpellErr="1" w14:paraId="6207C299">
            <w:pPr>
              <w:rPr>
                <w:rFonts w:cs="Calibri" w:cstheme="minorAscii"/>
                <w:sz w:val="20"/>
                <w:szCs w:val="20"/>
              </w:rPr>
            </w:pPr>
            <w:r w:rsidRPr="56C20979" w:rsidR="0113A008">
              <w:rPr>
                <w:rFonts w:cs="Calibri" w:cstheme="minorAscii"/>
                <w:sz w:val="20"/>
                <w:szCs w:val="20"/>
              </w:rPr>
              <w:t xml:space="preserve">Numbers </w:t>
            </w:r>
          </w:p>
          <w:p w:rsidR="00477513" w:rsidP="56C20979" w:rsidRDefault="00477513" wp14:textId="77777777" wp14:noSpellErr="1" w14:paraId="4815D07B">
            <w:pPr>
              <w:rPr>
                <w:rFonts w:cs="Calibri" w:cstheme="minorAscii"/>
                <w:sz w:val="20"/>
                <w:szCs w:val="20"/>
              </w:rPr>
            </w:pPr>
            <w:r w:rsidRPr="56C20979" w:rsidR="0113A008">
              <w:rPr>
                <w:rFonts w:cs="Calibri" w:cstheme="minorAscii"/>
                <w:sz w:val="20"/>
                <w:szCs w:val="20"/>
              </w:rPr>
              <w:t xml:space="preserve">Write </w:t>
            </w:r>
          </w:p>
          <w:p w:rsidR="00477513" w:rsidP="56C20979" w:rsidRDefault="00477513" wp14:textId="77777777" wp14:noSpellErr="1" w14:paraId="48FBA117">
            <w:pPr>
              <w:rPr>
                <w:rFonts w:cs="Calibri" w:cstheme="minorAscii"/>
                <w:sz w:val="20"/>
                <w:szCs w:val="20"/>
              </w:rPr>
            </w:pPr>
            <w:r w:rsidRPr="56C20979" w:rsidR="0113A008">
              <w:rPr>
                <w:rFonts w:cs="Calibri" w:cstheme="minorAscii"/>
                <w:sz w:val="20"/>
                <w:szCs w:val="20"/>
              </w:rPr>
              <w:t>Who?</w:t>
            </w:r>
          </w:p>
          <w:p w:rsidR="00477513" w:rsidP="56C20979" w:rsidRDefault="00477513" wp14:textId="77777777" wp14:noSpellErr="1" w14:paraId="0429866A">
            <w:pPr>
              <w:rPr>
                <w:rFonts w:cs="Calibri" w:cstheme="minorAscii"/>
                <w:sz w:val="20"/>
                <w:szCs w:val="20"/>
              </w:rPr>
            </w:pPr>
            <w:r w:rsidRPr="56C20979" w:rsidR="0113A008">
              <w:rPr>
                <w:rFonts w:cs="Calibri" w:cstheme="minorAscii"/>
                <w:sz w:val="20"/>
                <w:szCs w:val="20"/>
              </w:rPr>
              <w:t>When?</w:t>
            </w:r>
          </w:p>
          <w:p w:rsidR="00477513" w:rsidP="56C20979" w:rsidRDefault="00477513" wp14:textId="77777777" wp14:noSpellErr="1" w14:paraId="79F761F4">
            <w:pPr>
              <w:rPr>
                <w:rFonts w:cs="Calibri" w:cstheme="minorAscii"/>
                <w:sz w:val="20"/>
                <w:szCs w:val="20"/>
                <w:u w:val="single"/>
                <w:lang w:val="en-US"/>
              </w:rPr>
            </w:pPr>
            <w:r w:rsidRPr="56C20979" w:rsidR="0113A008">
              <w:rPr>
                <w:rFonts w:cs="Calibri" w:cstheme="minorAscii"/>
                <w:sz w:val="20"/>
                <w:szCs w:val="20"/>
              </w:rPr>
              <w:t xml:space="preserve">Names of friends  </w:t>
            </w:r>
          </w:p>
          <w:p w:rsidR="00477513" w:rsidP="56C20979" w:rsidRDefault="00477513" wp14:textId="77777777" wp14:noSpellErr="1" w14:paraId="66DFFDE6">
            <w:pPr>
              <w:rPr>
                <w:rFonts w:cs="Calibri" w:cstheme="minorAscii"/>
                <w:sz w:val="20"/>
                <w:szCs w:val="20"/>
                <w:lang w:val="en-US"/>
              </w:rPr>
            </w:pPr>
            <w:r w:rsidRPr="56C20979" w:rsidR="0113A008">
              <w:rPr>
                <w:rFonts w:cs="Calibri" w:cstheme="minorAscii"/>
                <w:sz w:val="20"/>
                <w:szCs w:val="20"/>
                <w:lang w:val="en-US"/>
              </w:rPr>
              <w:t xml:space="preserve">Number, letters shape names, </w:t>
            </w:r>
          </w:p>
          <w:p w:rsidR="00477513" w:rsidP="56C20979" w:rsidRDefault="00477513" wp14:textId="77777777" wp14:noSpellErr="1" w14:paraId="27806D3A">
            <w:pPr>
              <w:rPr>
                <w:rFonts w:cs="Calibri" w:cstheme="minorAscii"/>
                <w:sz w:val="20"/>
                <w:szCs w:val="20"/>
                <w:lang w:val="en-US"/>
              </w:rPr>
            </w:pPr>
            <w:r w:rsidRPr="56C20979" w:rsidR="0113A008">
              <w:rPr>
                <w:rFonts w:cs="Calibri" w:cstheme="minorAscii"/>
                <w:sz w:val="20"/>
                <w:szCs w:val="20"/>
                <w:lang w:val="en-US"/>
              </w:rPr>
              <w:t xml:space="preserve">Language of mark making – in ,out ,up, down, round and round, left , right </w:t>
            </w:r>
          </w:p>
          <w:p w:rsidR="00477513" w:rsidP="56C20979" w:rsidRDefault="00477513" wp14:textId="77777777" wp14:noSpellErr="1" w14:paraId="16B836CD">
            <w:pPr>
              <w:rPr>
                <w:rFonts w:cs="Calibri" w:cstheme="minorAscii"/>
                <w:sz w:val="20"/>
                <w:szCs w:val="20"/>
                <w:lang w:val="en-US"/>
              </w:rPr>
            </w:pPr>
            <w:r w:rsidRPr="56C20979" w:rsidR="0113A008">
              <w:rPr>
                <w:rFonts w:cs="Calibri" w:cstheme="minorAscii"/>
                <w:sz w:val="20"/>
                <w:szCs w:val="20"/>
                <w:lang w:val="en-US"/>
              </w:rPr>
              <w:t>Staff to initiate conversations to talk about what they are recoding. Staff demonstrate their mark making.</w:t>
            </w:r>
          </w:p>
          <w:p w:rsidR="00477513" w:rsidP="56C20979" w:rsidRDefault="00477513" wp14:textId="77777777" wp14:noSpellErr="1" w14:paraId="2E17BDD4">
            <w:pPr>
              <w:rPr>
                <w:rFonts w:cs="Calibri" w:cstheme="minorAscii"/>
                <w:sz w:val="20"/>
                <w:szCs w:val="20"/>
                <w:lang w:val="en-US"/>
              </w:rPr>
            </w:pPr>
            <w:r w:rsidRPr="56C20979" w:rsidR="132F6EE5">
              <w:rPr>
                <w:rFonts w:cs="Calibri" w:cstheme="minorAscii"/>
                <w:sz w:val="20"/>
                <w:szCs w:val="20"/>
                <w:lang w:val="en-US"/>
              </w:rPr>
              <w:t xml:space="preserve">To use more words to explain their drawings 3 -4 words </w:t>
            </w:r>
          </w:p>
          <w:p w:rsidR="00477513" w:rsidP="56C20979" w:rsidRDefault="00477513" wp14:textId="77777777" wp14:noSpellErr="1" w14:paraId="58CEE4E3">
            <w:pPr>
              <w:rPr>
                <w:rFonts w:cs="Calibri" w:cstheme="minorAscii"/>
                <w:sz w:val="20"/>
                <w:szCs w:val="20"/>
                <w:lang w:val="en-US"/>
              </w:rPr>
            </w:pPr>
            <w:r w:rsidRPr="56C20979" w:rsidR="132F6EE5">
              <w:rPr>
                <w:rFonts w:cs="Calibri" w:cstheme="minorAscii"/>
                <w:sz w:val="20"/>
                <w:szCs w:val="20"/>
                <w:lang w:val="en-US"/>
              </w:rPr>
              <w:t xml:space="preserve">I am writing to mummy </w:t>
            </w:r>
          </w:p>
          <w:p w:rsidR="00477513" w:rsidP="56C20979" w:rsidRDefault="00477513" wp14:textId="77777777" wp14:noSpellErr="1" w14:paraId="4780F71E">
            <w:pPr>
              <w:rPr>
                <w:rFonts w:cs="Calibri" w:cstheme="minorAscii"/>
                <w:sz w:val="20"/>
                <w:szCs w:val="20"/>
                <w:lang w:val="en-US"/>
              </w:rPr>
            </w:pPr>
          </w:p>
          <w:p w:rsidR="00477513" w:rsidP="56C20979" w:rsidRDefault="00477513" w14:paraId="5630AD66" wp14:textId="7815A8AE">
            <w:pPr>
              <w:pStyle w:val="Normal"/>
              <w:rPr>
                <w:rFonts w:cs="Calibri" w:cstheme="minorAscii"/>
                <w:sz w:val="20"/>
                <w:szCs w:val="20"/>
                <w:u w:val="single"/>
                <w:lang w:val="en-US"/>
              </w:rPr>
            </w:pPr>
          </w:p>
          <w:p w:rsidRPr="00F16518" w:rsidR="00477513" w:rsidP="0016074F" w:rsidRDefault="00477513" w14:paraId="61829076" wp14:textId="77777777">
            <w:pPr>
              <w:rPr>
                <w:rFonts w:cstheme="minorHAnsi"/>
                <w:sz w:val="20"/>
                <w:szCs w:val="20"/>
              </w:rPr>
            </w:pPr>
          </w:p>
        </w:tc>
        <w:tc>
          <w:tcPr>
            <w:tcW w:w="5470" w:type="dxa"/>
            <w:tcMar/>
          </w:tcPr>
          <w:p w:rsidRPr="00F16518" w:rsidR="00477513" w:rsidP="0016074F" w:rsidRDefault="00477513" w14:paraId="4F99ACE5" wp14:textId="77777777">
            <w:pPr>
              <w:rPr>
                <w:rFonts w:cstheme="minorHAnsi"/>
                <w:sz w:val="20"/>
                <w:szCs w:val="20"/>
                <w:lang w:val="en-US"/>
              </w:rPr>
            </w:pPr>
            <w:r w:rsidRPr="00F16518">
              <w:rPr>
                <w:rFonts w:cstheme="minorHAnsi"/>
                <w:sz w:val="20"/>
                <w:szCs w:val="20"/>
                <w:u w:val="single"/>
                <w:lang w:val="en-US"/>
              </w:rPr>
              <w:t>Key Knowledge &amp; Skills</w:t>
            </w:r>
          </w:p>
          <w:p w:rsidR="003F1676" w:rsidP="003F1676" w:rsidRDefault="003F1676" w14:paraId="39FCA55A" wp14:textId="77777777">
            <w:pPr>
              <w:rPr>
                <w:rFonts w:cstheme="minorHAnsi"/>
                <w:sz w:val="20"/>
                <w:szCs w:val="20"/>
                <w:u w:val="single"/>
                <w:lang w:val="en-US"/>
              </w:rPr>
            </w:pPr>
            <w:r>
              <w:rPr>
                <w:rFonts w:cstheme="minorHAnsi"/>
                <w:sz w:val="20"/>
                <w:szCs w:val="20"/>
                <w:lang w:val="en-US"/>
              </w:rPr>
              <w:t xml:space="preserve">To </w:t>
            </w:r>
            <w:proofErr w:type="spellStart"/>
            <w:r>
              <w:rPr>
                <w:rFonts w:cstheme="minorHAnsi"/>
                <w:sz w:val="20"/>
                <w:szCs w:val="20"/>
                <w:lang w:val="en-US"/>
              </w:rPr>
              <w:t>recognise</w:t>
            </w:r>
            <w:proofErr w:type="spellEnd"/>
            <w:r>
              <w:rPr>
                <w:rFonts w:cstheme="minorHAnsi"/>
                <w:sz w:val="20"/>
                <w:szCs w:val="20"/>
                <w:lang w:val="en-US"/>
              </w:rPr>
              <w:t xml:space="preserve"> some logos in the environment </w:t>
            </w:r>
          </w:p>
          <w:p w:rsidR="003F1676" w:rsidP="003F1676" w:rsidRDefault="003F1676" w14:paraId="201F20B4" wp14:textId="77777777">
            <w:pPr>
              <w:ind w:left="175" w:hanging="141"/>
              <w:rPr>
                <w:rFonts w:cstheme="minorHAnsi"/>
                <w:sz w:val="20"/>
                <w:szCs w:val="20"/>
                <w:lang w:val="en-US"/>
              </w:rPr>
            </w:pPr>
            <w:r>
              <w:rPr>
                <w:rFonts w:cstheme="minorHAnsi"/>
                <w:sz w:val="20"/>
                <w:szCs w:val="20"/>
                <w:lang w:val="en-US"/>
              </w:rPr>
              <w:t>Can wri</w:t>
            </w:r>
            <w:r w:rsidR="009337D0">
              <w:rPr>
                <w:rFonts w:cstheme="minorHAnsi"/>
                <w:sz w:val="20"/>
                <w:szCs w:val="20"/>
                <w:lang w:val="en-US"/>
              </w:rPr>
              <w:t xml:space="preserve">te </w:t>
            </w:r>
            <w:proofErr w:type="spellStart"/>
            <w:r w:rsidR="009337D0">
              <w:rPr>
                <w:rFonts w:cstheme="minorHAnsi"/>
                <w:sz w:val="20"/>
                <w:szCs w:val="20"/>
                <w:lang w:val="en-US"/>
              </w:rPr>
              <w:t>recognis</w:t>
            </w:r>
            <w:r>
              <w:rPr>
                <w:rFonts w:cstheme="minorHAnsi"/>
                <w:sz w:val="20"/>
                <w:szCs w:val="20"/>
                <w:lang w:val="en-US"/>
              </w:rPr>
              <w:t>able</w:t>
            </w:r>
            <w:proofErr w:type="spellEnd"/>
            <w:r>
              <w:rPr>
                <w:rFonts w:cstheme="minorHAnsi"/>
                <w:sz w:val="20"/>
                <w:szCs w:val="20"/>
                <w:lang w:val="en-US"/>
              </w:rPr>
              <w:t xml:space="preserve"> letters </w:t>
            </w:r>
          </w:p>
          <w:p w:rsidR="003F1676" w:rsidP="003F1676" w:rsidRDefault="009337D0" w14:paraId="7833974A" wp14:textId="77777777">
            <w:pPr>
              <w:ind w:left="175" w:hanging="141"/>
              <w:rPr>
                <w:rFonts w:cstheme="minorHAnsi"/>
                <w:sz w:val="20"/>
                <w:szCs w:val="20"/>
                <w:lang w:val="en-US"/>
              </w:rPr>
            </w:pPr>
            <w:r>
              <w:rPr>
                <w:rFonts w:cstheme="minorHAnsi"/>
                <w:sz w:val="20"/>
                <w:szCs w:val="20"/>
                <w:lang w:val="en-US"/>
              </w:rPr>
              <w:t xml:space="preserve">Can write </w:t>
            </w:r>
            <w:proofErr w:type="spellStart"/>
            <w:r>
              <w:rPr>
                <w:rFonts w:cstheme="minorHAnsi"/>
                <w:sz w:val="20"/>
                <w:szCs w:val="20"/>
                <w:lang w:val="en-US"/>
              </w:rPr>
              <w:t>recognis</w:t>
            </w:r>
            <w:r w:rsidR="003F1676">
              <w:rPr>
                <w:rFonts w:cstheme="minorHAnsi"/>
                <w:sz w:val="20"/>
                <w:szCs w:val="20"/>
                <w:lang w:val="en-US"/>
              </w:rPr>
              <w:t>able</w:t>
            </w:r>
            <w:proofErr w:type="spellEnd"/>
            <w:r w:rsidR="003F1676">
              <w:rPr>
                <w:rFonts w:cstheme="minorHAnsi"/>
                <w:sz w:val="20"/>
                <w:szCs w:val="20"/>
                <w:lang w:val="en-US"/>
              </w:rPr>
              <w:t xml:space="preserve"> numbers </w:t>
            </w:r>
          </w:p>
          <w:p w:rsidR="003F1676" w:rsidP="003F1676" w:rsidRDefault="003F1676" w14:paraId="76800C87" wp14:textId="77777777">
            <w:pPr>
              <w:ind w:left="175" w:hanging="141"/>
              <w:rPr>
                <w:rFonts w:cstheme="minorHAnsi"/>
                <w:sz w:val="20"/>
                <w:szCs w:val="20"/>
                <w:lang w:val="en-US"/>
              </w:rPr>
            </w:pPr>
            <w:r>
              <w:rPr>
                <w:rFonts w:cstheme="minorHAnsi"/>
                <w:sz w:val="20"/>
                <w:szCs w:val="20"/>
                <w:lang w:val="en-US"/>
              </w:rPr>
              <w:t>Can attempt writing their name without prompts</w:t>
            </w:r>
          </w:p>
          <w:p w:rsidR="003F1676" w:rsidP="003F1676" w:rsidRDefault="003F1676" w14:paraId="6A9C0714" wp14:textId="77777777">
            <w:pPr>
              <w:ind w:left="175" w:hanging="141"/>
              <w:rPr>
                <w:rFonts w:cstheme="minorHAnsi"/>
                <w:sz w:val="20"/>
                <w:szCs w:val="20"/>
                <w:lang w:val="en-US"/>
              </w:rPr>
            </w:pPr>
            <w:r>
              <w:rPr>
                <w:rFonts w:cstheme="minorHAnsi"/>
                <w:sz w:val="20"/>
                <w:szCs w:val="20"/>
                <w:lang w:val="en-US"/>
              </w:rPr>
              <w:t xml:space="preserve">Can use the tripod grip </w:t>
            </w:r>
          </w:p>
          <w:p w:rsidRPr="00F16518" w:rsidR="003F1676" w:rsidP="003F1676" w:rsidRDefault="003F1676" w14:paraId="549CADBF" wp14:textId="77777777">
            <w:pPr>
              <w:ind w:left="175" w:hanging="141"/>
              <w:rPr>
                <w:rFonts w:cstheme="minorHAnsi"/>
                <w:sz w:val="20"/>
                <w:szCs w:val="20"/>
                <w:lang w:val="en-US"/>
              </w:rPr>
            </w:pPr>
            <w:r>
              <w:rPr>
                <w:rFonts w:cstheme="minorHAnsi"/>
                <w:sz w:val="20"/>
                <w:szCs w:val="20"/>
                <w:lang w:val="en-US"/>
              </w:rPr>
              <w:t xml:space="preserve">Can write for a purpose  </w:t>
            </w:r>
          </w:p>
          <w:p w:rsidR="003F1676" w:rsidP="1E9CC4F5" w:rsidRDefault="003F1676" w14:paraId="7DAA95B6" wp14:textId="509196A4">
            <w:pPr>
              <w:rPr>
                <w:rFonts w:cs="Calibri" w:cstheme="minorAscii"/>
                <w:sz w:val="20"/>
                <w:szCs w:val="20"/>
                <w:lang w:val="en-US"/>
              </w:rPr>
            </w:pPr>
            <w:r w:rsidRPr="1E9CC4F5" w:rsidR="003F1676">
              <w:rPr>
                <w:rFonts w:cs="Calibri" w:cstheme="minorAscii"/>
                <w:sz w:val="20"/>
                <w:szCs w:val="20"/>
                <w:lang w:val="en-US"/>
              </w:rPr>
              <w:t xml:space="preserve">Can </w:t>
            </w:r>
            <w:r w:rsidRPr="1E9CC4F5" w:rsidR="003F1676">
              <w:rPr>
                <w:rFonts w:cs="Calibri" w:cstheme="minorAscii"/>
                <w:sz w:val="20"/>
                <w:szCs w:val="20"/>
                <w:lang w:val="en-US"/>
              </w:rPr>
              <w:t>control writing</w:t>
            </w:r>
            <w:r w:rsidRPr="1E9CC4F5" w:rsidR="003F1676">
              <w:rPr>
                <w:rFonts w:cs="Calibri" w:cstheme="minorAscii"/>
                <w:sz w:val="20"/>
                <w:szCs w:val="20"/>
                <w:lang w:val="en-US"/>
              </w:rPr>
              <w:t xml:space="preserve"> tools </w:t>
            </w:r>
          </w:p>
          <w:p w:rsidRPr="002B3429" w:rsidR="003F1676" w:rsidP="003F1676" w:rsidRDefault="009337D0" w14:paraId="220F355C" wp14:textId="77777777">
            <w:pPr>
              <w:rPr>
                <w:rFonts w:cstheme="minorHAnsi"/>
                <w:sz w:val="20"/>
                <w:szCs w:val="20"/>
                <w:lang w:val="en-US"/>
              </w:rPr>
            </w:pPr>
            <w:r w:rsidRPr="56C20979" w:rsidR="009337D0">
              <w:rPr>
                <w:rFonts w:cs="Calibri" w:cstheme="minorAscii"/>
                <w:sz w:val="20"/>
                <w:szCs w:val="20"/>
                <w:lang w:val="en-US"/>
              </w:rPr>
              <w:t>To have an effective grip.</w:t>
            </w:r>
          </w:p>
          <w:p w:rsidR="56C20979" w:rsidP="56C20979" w:rsidRDefault="56C20979" w14:paraId="1D627477" w14:textId="26C69D1D">
            <w:pPr>
              <w:pStyle w:val="Normal"/>
              <w:rPr>
                <w:rFonts w:cs="Calibri" w:cstheme="minorAscii"/>
                <w:sz w:val="20"/>
                <w:szCs w:val="20"/>
                <w:lang w:val="en-US"/>
              </w:rPr>
            </w:pPr>
          </w:p>
          <w:p w:rsidR="56C20979" w:rsidP="56C20979" w:rsidRDefault="56C20979" w14:paraId="2BE43BAC" w14:textId="20A951D3">
            <w:pPr>
              <w:pStyle w:val="Normal"/>
              <w:rPr>
                <w:rFonts w:cs="Calibri" w:cstheme="minorAscii"/>
                <w:sz w:val="20"/>
                <w:szCs w:val="20"/>
                <w:lang w:val="en-US"/>
              </w:rPr>
            </w:pPr>
          </w:p>
          <w:p w:rsidR="003F1676" w:rsidP="003F1676" w:rsidRDefault="003F1676" w14:paraId="2BA226A1" wp14:textId="77777777">
            <w:pPr>
              <w:rPr>
                <w:rFonts w:cstheme="minorHAnsi"/>
                <w:sz w:val="20"/>
                <w:szCs w:val="20"/>
                <w:u w:val="single"/>
                <w:lang w:val="en-US"/>
              </w:rPr>
            </w:pPr>
          </w:p>
          <w:p w:rsidR="003F1676" w:rsidP="003F1676" w:rsidRDefault="003F1676" w14:paraId="17AD93B2" wp14:textId="77777777">
            <w:pPr>
              <w:rPr>
                <w:rFonts w:cstheme="minorHAnsi"/>
                <w:sz w:val="20"/>
                <w:szCs w:val="20"/>
                <w:u w:val="single"/>
                <w:lang w:val="en-US"/>
              </w:rPr>
            </w:pPr>
          </w:p>
          <w:p w:rsidR="003F1676" w:rsidP="003F1676" w:rsidRDefault="003F1676" w14:paraId="0DE4B5B7" wp14:textId="77777777">
            <w:pPr>
              <w:rPr>
                <w:rFonts w:cstheme="minorHAnsi"/>
                <w:sz w:val="20"/>
                <w:szCs w:val="20"/>
                <w:lang w:val="en-US"/>
              </w:rPr>
            </w:pPr>
          </w:p>
          <w:p w:rsidRPr="00F16518" w:rsidR="003F1676" w:rsidP="003F1676" w:rsidRDefault="003F1676" w14:paraId="66204FF1" wp14:textId="77777777">
            <w:pPr>
              <w:rPr>
                <w:rFonts w:cstheme="minorHAnsi"/>
                <w:sz w:val="20"/>
                <w:szCs w:val="20"/>
                <w:lang w:val="en-US"/>
              </w:rPr>
            </w:pPr>
          </w:p>
          <w:p w:rsidR="00477513" w:rsidP="56C20979" w:rsidRDefault="00477513" w14:paraId="26B09439" wp14:textId="4AE13581">
            <w:pPr>
              <w:rPr>
                <w:rFonts w:cs="Calibri" w:cstheme="minorAscii"/>
                <w:sz w:val="20"/>
                <w:szCs w:val="20"/>
                <w:lang w:val="en-US"/>
              </w:rPr>
            </w:pPr>
            <w:r w:rsidRPr="56C20979" w:rsidR="56C20979">
              <w:rPr>
                <w:rFonts w:cs="Calibri" w:cstheme="minorAscii"/>
                <w:sz w:val="20"/>
                <w:szCs w:val="20"/>
                <w:u w:val="single"/>
                <w:lang w:val="en-US"/>
              </w:rPr>
              <w:t>Key Vocabulary</w:t>
            </w:r>
          </w:p>
          <w:p w:rsidR="00477513" w:rsidP="56C20979" w:rsidRDefault="00477513" wp14:textId="77777777" wp14:noSpellErr="1" w14:paraId="47DC16CF">
            <w:pPr>
              <w:rPr>
                <w:rFonts w:cs="Calibri" w:cstheme="minorAscii"/>
                <w:sz w:val="20"/>
                <w:szCs w:val="20"/>
                <w:lang w:val="en-US"/>
              </w:rPr>
            </w:pPr>
            <w:r w:rsidRPr="56C20979" w:rsidR="0113A008">
              <w:rPr>
                <w:rFonts w:cs="Calibri" w:cstheme="minorAscii"/>
                <w:sz w:val="20"/>
                <w:szCs w:val="20"/>
                <w:lang w:val="en-US"/>
              </w:rPr>
              <w:t>Writing</w:t>
            </w:r>
          </w:p>
          <w:p w:rsidR="00477513" w:rsidP="56C20979" w:rsidRDefault="00477513" wp14:textId="77777777" wp14:noSpellErr="1" w14:paraId="6EBEEAB4">
            <w:pPr>
              <w:rPr>
                <w:rFonts w:cs="Calibri" w:cstheme="minorAscii"/>
                <w:sz w:val="20"/>
                <w:szCs w:val="20"/>
                <w:lang w:val="en-US"/>
              </w:rPr>
            </w:pPr>
            <w:r w:rsidRPr="56C20979" w:rsidR="0113A008">
              <w:rPr>
                <w:rFonts w:cs="Calibri" w:cstheme="minorAscii"/>
                <w:sz w:val="20"/>
                <w:szCs w:val="20"/>
                <w:lang w:val="en-US"/>
              </w:rPr>
              <w:t>Drawing</w:t>
            </w:r>
          </w:p>
          <w:p w:rsidR="00477513" w:rsidP="56C20979" w:rsidRDefault="00477513" wp14:textId="77777777" wp14:noSpellErr="1" w14:paraId="09C846A9">
            <w:pPr>
              <w:rPr>
                <w:rFonts w:cs="Calibri" w:cstheme="minorAscii"/>
                <w:sz w:val="20"/>
                <w:szCs w:val="20"/>
                <w:lang w:val="en-US"/>
              </w:rPr>
            </w:pPr>
            <w:r w:rsidRPr="56C20979" w:rsidR="0113A008">
              <w:rPr>
                <w:rFonts w:cs="Calibri" w:cstheme="minorAscii"/>
                <w:sz w:val="20"/>
                <w:szCs w:val="20"/>
                <w:lang w:val="en-US"/>
              </w:rPr>
              <w:t>Creating</w:t>
            </w:r>
          </w:p>
          <w:p w:rsidR="00477513" w:rsidP="56C20979" w:rsidRDefault="00477513" wp14:textId="77777777" wp14:noSpellErr="1" w14:paraId="1FAF5449">
            <w:pPr>
              <w:rPr>
                <w:rFonts w:cs="Calibri" w:cstheme="minorAscii"/>
                <w:sz w:val="20"/>
                <w:szCs w:val="20"/>
                <w:lang w:val="en-US"/>
              </w:rPr>
            </w:pPr>
            <w:r w:rsidRPr="56C20979" w:rsidR="0113A008">
              <w:rPr>
                <w:rFonts w:cs="Calibri" w:cstheme="minorAscii"/>
                <w:sz w:val="20"/>
                <w:szCs w:val="20"/>
                <w:lang w:val="en-US"/>
              </w:rPr>
              <w:t>Marks</w:t>
            </w:r>
          </w:p>
          <w:p w:rsidR="00477513" w:rsidP="56C20979" w:rsidRDefault="00477513" wp14:textId="77777777" wp14:noSpellErr="1" w14:paraId="39A01597">
            <w:pPr>
              <w:rPr>
                <w:rFonts w:cs="Calibri" w:cstheme="minorAscii"/>
                <w:sz w:val="20"/>
                <w:szCs w:val="20"/>
                <w:lang w:val="en-US"/>
              </w:rPr>
            </w:pPr>
            <w:r w:rsidRPr="56C20979" w:rsidR="0113A008">
              <w:rPr>
                <w:rFonts w:cs="Calibri" w:cstheme="minorAscii"/>
                <w:sz w:val="20"/>
                <w:szCs w:val="20"/>
                <w:lang w:val="en-US"/>
              </w:rPr>
              <w:t xml:space="preserve">Letters </w:t>
            </w:r>
          </w:p>
          <w:p w:rsidR="00477513" w:rsidP="56C20979" w:rsidRDefault="00477513" wp14:textId="77777777" wp14:noSpellErr="1" w14:paraId="71FB04FF">
            <w:pPr>
              <w:rPr>
                <w:rFonts w:cs="Calibri" w:cstheme="minorAscii"/>
                <w:sz w:val="20"/>
                <w:szCs w:val="20"/>
                <w:lang w:val="en-US"/>
              </w:rPr>
            </w:pPr>
            <w:r w:rsidRPr="56C20979" w:rsidR="0113A008">
              <w:rPr>
                <w:rFonts w:cs="Calibri" w:cstheme="minorAscii"/>
                <w:sz w:val="20"/>
                <w:szCs w:val="20"/>
                <w:lang w:val="en-US"/>
              </w:rPr>
              <w:t>Names</w:t>
            </w:r>
          </w:p>
          <w:p w:rsidR="00477513" w:rsidP="56C20979" w:rsidRDefault="00477513" wp14:textId="77777777" wp14:noSpellErr="1" w14:paraId="5B1133A4">
            <w:pPr>
              <w:rPr>
                <w:rFonts w:cs="Calibri" w:cstheme="minorAscii"/>
                <w:sz w:val="20"/>
                <w:szCs w:val="20"/>
                <w:lang w:val="en-US"/>
              </w:rPr>
            </w:pPr>
            <w:r w:rsidRPr="56C20979" w:rsidR="0113A008">
              <w:rPr>
                <w:rFonts w:cs="Calibri" w:cstheme="minorAscii"/>
                <w:sz w:val="20"/>
                <w:szCs w:val="20"/>
                <w:lang w:val="en-US"/>
              </w:rPr>
              <w:t>Label</w:t>
            </w:r>
          </w:p>
          <w:p w:rsidR="00477513" w:rsidP="56C20979" w:rsidRDefault="00477513" wp14:textId="77777777" wp14:noSpellErr="1" w14:paraId="3F2EBB67">
            <w:pPr>
              <w:rPr>
                <w:rFonts w:cs="Calibri" w:cstheme="minorAscii"/>
                <w:sz w:val="20"/>
                <w:szCs w:val="20"/>
                <w:lang w:val="en-US"/>
              </w:rPr>
            </w:pPr>
            <w:r w:rsidRPr="56C20979" w:rsidR="0113A008">
              <w:rPr>
                <w:rFonts w:cs="Calibri" w:cstheme="minorAscii"/>
                <w:sz w:val="20"/>
                <w:szCs w:val="20"/>
                <w:lang w:val="en-US"/>
              </w:rPr>
              <w:t xml:space="preserve">Write </w:t>
            </w:r>
          </w:p>
          <w:p w:rsidR="00477513" w:rsidP="56C20979" w:rsidRDefault="00477513" wp14:textId="77777777" wp14:noSpellErr="1" w14:paraId="4CD4F825">
            <w:pPr>
              <w:rPr>
                <w:rFonts w:cs="Calibri" w:cstheme="minorAscii"/>
                <w:sz w:val="20"/>
                <w:szCs w:val="20"/>
                <w:lang w:val="en-US"/>
              </w:rPr>
            </w:pPr>
            <w:r w:rsidRPr="56C20979" w:rsidR="0113A008">
              <w:rPr>
                <w:rFonts w:cs="Calibri" w:cstheme="minorAscii"/>
                <w:sz w:val="20"/>
                <w:szCs w:val="20"/>
                <w:lang w:val="en-US"/>
              </w:rPr>
              <w:t xml:space="preserve">Letters </w:t>
            </w:r>
          </w:p>
          <w:p w:rsidR="00477513" w:rsidP="56C20979" w:rsidRDefault="00477513" wp14:textId="77777777" wp14:noSpellErr="1" w14:paraId="19475C3D">
            <w:pPr>
              <w:rPr>
                <w:rFonts w:cs="Calibri" w:cstheme="minorAscii"/>
                <w:sz w:val="20"/>
                <w:szCs w:val="20"/>
                <w:lang w:val="en-US"/>
              </w:rPr>
            </w:pPr>
            <w:r w:rsidRPr="56C20979" w:rsidR="0113A008">
              <w:rPr>
                <w:rFonts w:cs="Calibri" w:cstheme="minorAscii"/>
                <w:sz w:val="20"/>
                <w:szCs w:val="20"/>
                <w:lang w:val="en-US"/>
              </w:rPr>
              <w:t>Sounds</w:t>
            </w:r>
          </w:p>
          <w:p w:rsidR="00477513" w:rsidP="56C20979" w:rsidRDefault="00477513" wp14:textId="77777777" wp14:noSpellErr="1" w14:paraId="1BDDD156">
            <w:pPr>
              <w:rPr>
                <w:rFonts w:cs="Calibri" w:cstheme="minorAscii"/>
                <w:sz w:val="20"/>
                <w:szCs w:val="20"/>
                <w:lang w:val="en-US"/>
              </w:rPr>
            </w:pPr>
            <w:r w:rsidRPr="56C20979" w:rsidR="0113A008">
              <w:rPr>
                <w:rFonts w:cs="Calibri" w:cstheme="minorAscii"/>
                <w:sz w:val="20"/>
                <w:szCs w:val="20"/>
                <w:lang w:val="en-US"/>
              </w:rPr>
              <w:t>Numbers</w:t>
            </w:r>
          </w:p>
          <w:p w:rsidR="00477513" w:rsidP="56C20979" w:rsidRDefault="00477513" wp14:textId="77777777" wp14:noSpellErr="1" w14:paraId="38E55999">
            <w:pPr>
              <w:rPr>
                <w:rFonts w:cs="Calibri" w:cstheme="minorAscii"/>
                <w:sz w:val="20"/>
                <w:szCs w:val="20"/>
                <w:lang w:val="en-US"/>
              </w:rPr>
            </w:pPr>
            <w:r w:rsidRPr="56C20979" w:rsidR="0113A008">
              <w:rPr>
                <w:rFonts w:cs="Calibri" w:cstheme="minorAscii"/>
                <w:sz w:val="20"/>
                <w:szCs w:val="20"/>
                <w:lang w:val="en-US"/>
              </w:rPr>
              <w:t xml:space="preserve">Left to right </w:t>
            </w:r>
          </w:p>
          <w:p w:rsidR="00477513" w:rsidP="56C20979" w:rsidRDefault="00477513" wp14:textId="77777777" wp14:noSpellErr="1" w14:paraId="28A99E85">
            <w:pPr>
              <w:rPr>
                <w:rFonts w:cs="Calibri" w:cstheme="minorAscii"/>
                <w:sz w:val="20"/>
                <w:szCs w:val="20"/>
                <w:lang w:val="en-US"/>
              </w:rPr>
            </w:pPr>
            <w:r w:rsidRPr="56C20979" w:rsidR="132F6EE5">
              <w:rPr>
                <w:rFonts w:cs="Calibri" w:cstheme="minorAscii"/>
                <w:sz w:val="20"/>
                <w:szCs w:val="20"/>
                <w:lang w:val="en-US"/>
              </w:rPr>
              <w:t>Drawing / writing</w:t>
            </w:r>
          </w:p>
          <w:p w:rsidR="00477513" w:rsidP="56C20979" w:rsidRDefault="00477513" w14:paraId="65435E19" wp14:textId="52C74555">
            <w:pPr>
              <w:rPr>
                <w:rFonts w:cs="Calibri" w:cstheme="minorAscii"/>
                <w:sz w:val="20"/>
                <w:szCs w:val="20"/>
                <w:lang w:val="en-US"/>
              </w:rPr>
            </w:pPr>
            <w:r w:rsidRPr="56C20979" w:rsidR="132F6EE5">
              <w:rPr>
                <w:rFonts w:cs="Calibri" w:cstheme="minorAscii"/>
                <w:sz w:val="20"/>
                <w:szCs w:val="20"/>
                <w:lang w:val="en-US"/>
              </w:rPr>
              <w:t>Explain what they have written – begin to read their letters/ words back to the adults or to themselves.</w:t>
            </w:r>
          </w:p>
          <w:p w:rsidR="00477513" w:rsidP="56C20979" w:rsidRDefault="00477513" w14:paraId="2DBF0D7D" wp14:textId="1F18B456">
            <w:pPr>
              <w:pStyle w:val="Normal"/>
              <w:rPr>
                <w:rFonts w:cs="Calibri" w:cstheme="minorAscii"/>
                <w:sz w:val="20"/>
                <w:szCs w:val="20"/>
                <w:u w:val="single"/>
                <w:lang w:val="en-US"/>
              </w:rPr>
            </w:pPr>
          </w:p>
          <w:p w:rsidRPr="00F16518" w:rsidR="00477513" w:rsidP="0016074F" w:rsidRDefault="00477513" w14:paraId="6B62F1B3" wp14:textId="77777777">
            <w:pPr>
              <w:rPr>
                <w:rFonts w:cstheme="minorHAnsi"/>
                <w:sz w:val="20"/>
                <w:szCs w:val="20"/>
                <w:lang w:val="en-US"/>
              </w:rPr>
            </w:pPr>
          </w:p>
          <w:p w:rsidRPr="00F16518" w:rsidR="00477513" w:rsidP="0016074F" w:rsidRDefault="00477513" w14:paraId="02F2C34E" wp14:textId="77777777">
            <w:pPr>
              <w:rPr>
                <w:rFonts w:cstheme="minorHAnsi"/>
                <w:sz w:val="20"/>
                <w:szCs w:val="20"/>
                <w:lang w:val="en-US"/>
              </w:rPr>
            </w:pPr>
          </w:p>
        </w:tc>
      </w:tr>
      <w:tr xmlns:wp14="http://schemas.microsoft.com/office/word/2010/wordml" w:rsidRPr="009567B7" w:rsidR="00477513" w:rsidTr="49424245" w14:paraId="7DFC32C6" wp14:textId="77777777">
        <w:tc>
          <w:tcPr>
            <w:tcW w:w="1031" w:type="dxa"/>
            <w:shd w:val="clear" w:color="auto" w:fill="FFC000" w:themeFill="accent4"/>
            <w:tcMar/>
          </w:tcPr>
          <w:p w:rsidRPr="009567B7" w:rsidR="00477513" w:rsidP="56C20979" w:rsidRDefault="00477513" w14:paraId="680A4E5D" wp14:textId="6FCB283C">
            <w:pPr>
              <w:pStyle w:val="Normal"/>
              <w:bidi w:val="0"/>
              <w:spacing w:before="0" w:beforeAutospacing="off" w:after="0" w:afterAutospacing="off" w:line="259" w:lineRule="auto"/>
              <w:ind w:left="0" w:right="0"/>
              <w:jc w:val="left"/>
              <w:rPr>
                <w:rFonts w:ascii="Calibri Light" w:hAnsi="Calibri Light" w:cs="Calibri Light" w:asciiTheme="majorAscii" w:hAnsiTheme="majorAscii" w:cstheme="majorAscii"/>
                <w:sz w:val="24"/>
                <w:szCs w:val="24"/>
                <w:lang w:val="en-US"/>
              </w:rPr>
            </w:pPr>
            <w:r w:rsidRPr="56C20979" w:rsidR="56C20979">
              <w:rPr>
                <w:rFonts w:ascii="Calibri Light" w:hAnsi="Calibri Light" w:cs="Calibri Light" w:asciiTheme="majorAscii" w:hAnsiTheme="majorAscii" w:cstheme="majorAscii"/>
                <w:sz w:val="24"/>
                <w:szCs w:val="24"/>
                <w:lang w:val="en-US"/>
              </w:rPr>
              <w:t>Anima Phonics and Jolly Phonics</w:t>
            </w:r>
          </w:p>
        </w:tc>
        <w:tc>
          <w:tcPr>
            <w:tcW w:w="3926" w:type="dxa"/>
            <w:tcMar/>
          </w:tcPr>
          <w:p w:rsidR="426EBAD6" w:rsidP="56C20979" w:rsidRDefault="426EBAD6" w14:paraId="1214DC04" w14:textId="743C140A">
            <w:pPr>
              <w:pStyle w:val="Normal"/>
              <w:rPr>
                <w:rFonts w:cs="Calibri" w:cstheme="minorAscii"/>
                <w:b w:val="1"/>
                <w:bCs w:val="1"/>
                <w:sz w:val="20"/>
                <w:szCs w:val="20"/>
                <w:lang w:val="en-US"/>
              </w:rPr>
            </w:pPr>
            <w:r w:rsidRPr="56C20979" w:rsidR="426EBAD6">
              <w:rPr>
                <w:rFonts w:cs="Calibri" w:cstheme="minorAscii"/>
                <w:sz w:val="20"/>
                <w:szCs w:val="20"/>
                <w:u w:val="single"/>
                <w:lang w:val="en-US"/>
              </w:rPr>
              <w:t xml:space="preserve">Early </w:t>
            </w:r>
            <w:r w:rsidRPr="56C20979" w:rsidR="426EBAD6">
              <w:rPr>
                <w:rFonts w:cs="Calibri" w:cstheme="minorAscii"/>
                <w:sz w:val="20"/>
                <w:szCs w:val="20"/>
                <w:u w:val="single"/>
                <w:lang w:val="en-US"/>
              </w:rPr>
              <w:t>phonics :</w:t>
            </w:r>
            <w:r w:rsidRPr="56C20979" w:rsidR="426EBAD6">
              <w:rPr>
                <w:rFonts w:cs="Calibri" w:cstheme="minorAscii"/>
                <w:sz w:val="20"/>
                <w:szCs w:val="20"/>
                <w:u w:val="single"/>
                <w:lang w:val="en-US"/>
              </w:rPr>
              <w:t xml:space="preserve"> </w:t>
            </w:r>
          </w:p>
          <w:p w:rsidR="0E29ACF6" w:rsidP="56C20979" w:rsidRDefault="0E29ACF6" w14:paraId="1962E07E" w14:textId="631534D9">
            <w:pPr>
              <w:pStyle w:val="Normal"/>
              <w:rPr>
                <w:rFonts w:cs="Calibri" w:cstheme="minorAscii"/>
                <w:b w:val="1"/>
                <w:bCs w:val="1"/>
                <w:sz w:val="20"/>
                <w:szCs w:val="20"/>
                <w:lang w:val="en-US"/>
              </w:rPr>
            </w:pPr>
            <w:r w:rsidRPr="56C20979" w:rsidR="0E29ACF6">
              <w:rPr>
                <w:rFonts w:cs="Calibri" w:cstheme="minorAscii"/>
                <w:b w:val="1"/>
                <w:bCs w:val="1"/>
                <w:sz w:val="20"/>
                <w:szCs w:val="20"/>
                <w:lang w:val="en-US"/>
              </w:rPr>
              <w:t xml:space="preserve">Aspect 1 - Environmental Sounds </w:t>
            </w:r>
          </w:p>
          <w:p w:rsidR="006854E1" w:rsidP="56C20979" w:rsidRDefault="006854E1" wp14:noSpellErr="1" w14:paraId="573E1A5E">
            <w:pPr>
              <w:rPr>
                <w:rFonts w:cs="Calibri" w:cstheme="minorAscii"/>
                <w:sz w:val="20"/>
                <w:szCs w:val="20"/>
                <w:lang w:val="en-US"/>
              </w:rPr>
            </w:pPr>
            <w:r w:rsidRPr="56C20979" w:rsidR="006854E1">
              <w:rPr>
                <w:rFonts w:cs="Calibri" w:cstheme="minorAscii"/>
                <w:sz w:val="20"/>
                <w:szCs w:val="20"/>
                <w:lang w:val="en-US"/>
              </w:rPr>
              <w:t xml:space="preserve">To develop children’s listening skills and awareness of sounds in the environment </w:t>
            </w:r>
          </w:p>
          <w:p w:rsidR="006854E1" w:rsidP="56C20979" w:rsidRDefault="006854E1" wp14:noSpellErr="1" w14:paraId="60903E1D">
            <w:pPr>
              <w:rPr>
                <w:rFonts w:cs="Calibri" w:cstheme="minorAscii"/>
                <w:sz w:val="20"/>
                <w:szCs w:val="20"/>
                <w:lang w:val="en-US"/>
              </w:rPr>
            </w:pPr>
            <w:r w:rsidRPr="56C20979" w:rsidR="006854E1">
              <w:rPr>
                <w:rFonts w:cs="Calibri" w:cstheme="minorAscii"/>
                <w:sz w:val="20"/>
                <w:szCs w:val="20"/>
                <w:lang w:val="en-US"/>
              </w:rPr>
              <w:t>To identify different sounds</w:t>
            </w:r>
          </w:p>
          <w:p w:rsidR="006854E1" w:rsidP="56C20979" w:rsidRDefault="006854E1" wp14:noSpellErr="1" w14:paraId="6A1DC5D4">
            <w:pPr>
              <w:rPr>
                <w:rFonts w:cs="Calibri" w:cstheme="minorAscii"/>
                <w:sz w:val="20"/>
                <w:szCs w:val="20"/>
                <w:lang w:val="en-US"/>
              </w:rPr>
            </w:pPr>
            <w:r w:rsidRPr="56C20979" w:rsidR="006854E1">
              <w:rPr>
                <w:rFonts w:cs="Calibri" w:cstheme="minorAscii"/>
                <w:sz w:val="20"/>
                <w:szCs w:val="20"/>
                <w:lang w:val="en-US"/>
              </w:rPr>
              <w:t xml:space="preserve">To make up different sentences </w:t>
            </w:r>
          </w:p>
          <w:p w:rsidR="006854E1" w:rsidP="56C20979" w:rsidRDefault="006854E1" wp14:noSpellErr="1" w14:paraId="1272F349">
            <w:pPr>
              <w:rPr>
                <w:rFonts w:cs="Calibri" w:cstheme="minorAscii"/>
                <w:sz w:val="20"/>
                <w:szCs w:val="20"/>
                <w:lang w:val="en-US"/>
              </w:rPr>
            </w:pPr>
            <w:r w:rsidRPr="56C20979" w:rsidR="006854E1">
              <w:rPr>
                <w:rFonts w:cs="Calibri" w:cstheme="minorAscii"/>
                <w:sz w:val="20"/>
                <w:szCs w:val="20"/>
                <w:lang w:val="en-US"/>
              </w:rPr>
              <w:t>To talk about different sounds</w:t>
            </w:r>
          </w:p>
          <w:p w:rsidR="56C20979" w:rsidP="56C20979" w:rsidRDefault="56C20979" w14:paraId="26370141" w14:textId="5368CC6B">
            <w:pPr>
              <w:pStyle w:val="Normal"/>
              <w:rPr>
                <w:rFonts w:cs="Calibri" w:cstheme="minorAscii"/>
                <w:sz w:val="20"/>
                <w:szCs w:val="20"/>
                <w:lang w:val="en-US"/>
              </w:rPr>
            </w:pPr>
          </w:p>
          <w:p w:rsidR="0E29ACF6" w:rsidP="56C20979" w:rsidRDefault="0E29ACF6" wp14:noSpellErr="1" w14:paraId="64D8A4E1">
            <w:pPr>
              <w:rPr>
                <w:rFonts w:cs="Calibri" w:cstheme="minorAscii"/>
                <w:b w:val="1"/>
                <w:bCs w:val="1"/>
                <w:sz w:val="20"/>
                <w:szCs w:val="20"/>
                <w:lang w:val="en-US"/>
              </w:rPr>
            </w:pPr>
            <w:r w:rsidRPr="56C20979" w:rsidR="0E29ACF6">
              <w:rPr>
                <w:rFonts w:cs="Calibri" w:cstheme="minorAscii"/>
                <w:b w:val="1"/>
                <w:bCs w:val="1"/>
                <w:sz w:val="20"/>
                <w:szCs w:val="20"/>
                <w:lang w:val="en-US"/>
              </w:rPr>
              <w:t xml:space="preserve">Aspect 2 – Instrumental Sounds </w:t>
            </w:r>
          </w:p>
          <w:p w:rsidR="006854E1" w:rsidP="56C20979" w:rsidRDefault="006854E1" wp14:noSpellErr="1" w14:paraId="680E876B">
            <w:pPr>
              <w:rPr>
                <w:rFonts w:cs="Calibri" w:cstheme="minorAscii"/>
                <w:sz w:val="20"/>
                <w:szCs w:val="20"/>
                <w:lang w:val="en-US"/>
              </w:rPr>
            </w:pPr>
            <w:r w:rsidRPr="56C20979" w:rsidR="006854E1">
              <w:rPr>
                <w:rFonts w:cs="Calibri" w:cstheme="minorAscii"/>
                <w:sz w:val="20"/>
                <w:szCs w:val="20"/>
                <w:lang w:val="en-US"/>
              </w:rPr>
              <w:t>To develop awareness of different sounds made with instruments</w:t>
            </w:r>
          </w:p>
          <w:p w:rsidR="006854E1" w:rsidP="56C20979" w:rsidRDefault="006854E1" wp14:noSpellErr="1" w14:paraId="683A969D">
            <w:pPr>
              <w:rPr>
                <w:rFonts w:cs="Calibri" w:cstheme="minorAscii"/>
                <w:sz w:val="20"/>
                <w:szCs w:val="20"/>
                <w:lang w:val="en-US"/>
              </w:rPr>
            </w:pPr>
            <w:r w:rsidRPr="56C20979" w:rsidR="006854E1">
              <w:rPr>
                <w:rFonts w:cs="Calibri" w:cstheme="minorAscii"/>
                <w:sz w:val="20"/>
                <w:szCs w:val="20"/>
                <w:lang w:val="en-US"/>
              </w:rPr>
              <w:t>Can experiment with different noises</w:t>
            </w:r>
          </w:p>
          <w:p w:rsidR="006854E1" w:rsidP="56C20979" w:rsidRDefault="006854E1" wp14:noSpellErr="1" w14:paraId="4E2101EA">
            <w:pPr>
              <w:rPr>
                <w:rFonts w:cs="Calibri" w:cstheme="minorAscii"/>
                <w:sz w:val="20"/>
                <w:szCs w:val="20"/>
                <w:lang w:val="en-US"/>
              </w:rPr>
            </w:pPr>
            <w:r w:rsidRPr="56C20979" w:rsidR="006854E1">
              <w:rPr>
                <w:rFonts w:cs="Calibri" w:cstheme="minorAscii"/>
                <w:sz w:val="20"/>
                <w:szCs w:val="20"/>
                <w:lang w:val="en-US"/>
              </w:rPr>
              <w:t>To listen to appreciate the difference between sounds made with instruments.</w:t>
            </w:r>
          </w:p>
          <w:p w:rsidR="006854E1" w:rsidP="56C20979" w:rsidRDefault="006854E1" wp14:noSpellErr="1" w14:paraId="3FEC257B">
            <w:pPr>
              <w:rPr>
                <w:rFonts w:cs="Calibri" w:cstheme="minorAscii"/>
                <w:sz w:val="20"/>
                <w:szCs w:val="20"/>
                <w:lang w:val="en-US"/>
              </w:rPr>
            </w:pPr>
            <w:r w:rsidRPr="56C20979" w:rsidR="006854E1">
              <w:rPr>
                <w:rFonts w:cs="Calibri" w:cstheme="minorAscii"/>
                <w:sz w:val="20"/>
                <w:szCs w:val="20"/>
                <w:lang w:val="en-US"/>
              </w:rPr>
              <w:t xml:space="preserve">To begin to talk about the different sounds </w:t>
            </w:r>
          </w:p>
          <w:p w:rsidR="56C20979" w:rsidP="56C20979" w:rsidRDefault="56C20979" wp14:noSpellErr="1" w14:paraId="54A65493">
            <w:pPr>
              <w:rPr>
                <w:rFonts w:cs="Calibri" w:cstheme="minorAscii"/>
                <w:sz w:val="20"/>
                <w:szCs w:val="20"/>
                <w:lang w:val="en-US"/>
              </w:rPr>
            </w:pPr>
          </w:p>
          <w:p w:rsidR="009337D0" w:rsidP="56C20979" w:rsidRDefault="009337D0" wp14:noSpellErr="1" w14:paraId="6E77C234">
            <w:pPr>
              <w:rPr>
                <w:rFonts w:cs="Calibri" w:cstheme="minorAscii"/>
                <w:sz w:val="20"/>
                <w:szCs w:val="20"/>
                <w:lang w:val="en-US"/>
              </w:rPr>
            </w:pPr>
            <w:r w:rsidRPr="56C20979" w:rsidR="009337D0">
              <w:rPr>
                <w:rFonts w:cs="Calibri" w:cstheme="minorAscii"/>
                <w:sz w:val="20"/>
                <w:szCs w:val="20"/>
                <w:lang w:val="en-US"/>
              </w:rPr>
              <w:t xml:space="preserve">Can join in sound activities and take turns </w:t>
            </w:r>
          </w:p>
          <w:p w:rsidR="56C20979" w:rsidP="56C20979" w:rsidRDefault="56C20979" wp14:noSpellErr="1" w14:paraId="5318A28F">
            <w:pPr>
              <w:rPr>
                <w:rFonts w:cs="Calibri" w:cstheme="minorAscii"/>
                <w:sz w:val="20"/>
                <w:szCs w:val="20"/>
                <w:u w:val="single"/>
                <w:lang w:val="en-US"/>
              </w:rPr>
            </w:pPr>
          </w:p>
          <w:p w:rsidR="56C20979" w:rsidP="56C20979" w:rsidRDefault="56C20979" wp14:noSpellErr="1" w14:paraId="68E2DFAB">
            <w:pPr>
              <w:ind w:left="132" w:hanging="142"/>
              <w:rPr>
                <w:rFonts w:cs="Calibri" w:cstheme="minorAscii"/>
                <w:sz w:val="20"/>
                <w:szCs w:val="20"/>
                <w:lang w:val="en-US"/>
              </w:rPr>
            </w:pPr>
          </w:p>
          <w:p w:rsidR="7BFD979F" w:rsidP="56C20979" w:rsidRDefault="7BFD979F" wp14:noSpellErr="1" w14:paraId="5DC2ECC6">
            <w:pPr>
              <w:rPr>
                <w:rFonts w:cs="Calibri" w:cstheme="minorAscii"/>
                <w:sz w:val="20"/>
                <w:szCs w:val="20"/>
                <w:lang w:val="en-US"/>
              </w:rPr>
            </w:pPr>
            <w:r w:rsidRPr="56C20979" w:rsidR="7BFD979F">
              <w:rPr>
                <w:rFonts w:cs="Calibri" w:cstheme="minorAscii"/>
                <w:sz w:val="20"/>
                <w:szCs w:val="20"/>
                <w:lang w:val="en-US"/>
              </w:rPr>
              <w:t xml:space="preserve"> </w:t>
            </w:r>
          </w:p>
        </w:tc>
        <w:tc>
          <w:tcPr>
            <w:tcW w:w="4961" w:type="dxa"/>
            <w:tcMar/>
          </w:tcPr>
          <w:p w:rsidR="7E7FAA78" w:rsidP="56C20979" w:rsidRDefault="7E7FAA78" wp14:noSpellErr="1" w14:paraId="1A806434">
            <w:pPr>
              <w:rPr>
                <w:rFonts w:cs="Calibri" w:cstheme="minorAscii"/>
                <w:sz w:val="20"/>
                <w:szCs w:val="20"/>
                <w:u w:val="single"/>
                <w:lang w:val="en-US"/>
              </w:rPr>
            </w:pPr>
            <w:r w:rsidRPr="56C20979" w:rsidR="7E7FAA78">
              <w:rPr>
                <w:rFonts w:cs="Calibri" w:cstheme="minorAscii"/>
                <w:sz w:val="20"/>
                <w:szCs w:val="20"/>
                <w:u w:val="single"/>
                <w:lang w:val="en-US"/>
              </w:rPr>
              <w:t xml:space="preserve">Phonics </w:t>
            </w:r>
          </w:p>
          <w:p w:rsidR="009337D0" w:rsidP="56C20979" w:rsidRDefault="009337D0" wp14:noSpellErr="1" w14:paraId="43246AB7">
            <w:pPr>
              <w:rPr>
                <w:rFonts w:cs="Calibri" w:cstheme="minorAscii"/>
                <w:b w:val="1"/>
                <w:bCs w:val="1"/>
                <w:sz w:val="20"/>
                <w:szCs w:val="20"/>
                <w:lang w:val="en-US"/>
              </w:rPr>
            </w:pPr>
            <w:r w:rsidRPr="56C20979" w:rsidR="009337D0">
              <w:rPr>
                <w:rFonts w:cs="Calibri" w:cstheme="minorAscii"/>
                <w:b w:val="1"/>
                <w:bCs w:val="1"/>
                <w:sz w:val="20"/>
                <w:szCs w:val="20"/>
                <w:lang w:val="en-US"/>
              </w:rPr>
              <w:t>Aspect 3</w:t>
            </w:r>
            <w:r w:rsidRPr="56C20979" w:rsidR="0E29ACF6">
              <w:rPr>
                <w:rFonts w:cs="Calibri" w:cstheme="minorAscii"/>
                <w:b w:val="1"/>
                <w:bCs w:val="1"/>
                <w:sz w:val="20"/>
                <w:szCs w:val="20"/>
                <w:lang w:val="en-US"/>
              </w:rPr>
              <w:t xml:space="preserve"> – Body percussion</w:t>
            </w:r>
          </w:p>
          <w:p w:rsidR="006854E1" w:rsidP="56C20979" w:rsidRDefault="006854E1" wp14:noSpellErr="1" w14:paraId="261BBC17">
            <w:pPr>
              <w:rPr>
                <w:rFonts w:cs="Calibri" w:cstheme="minorAscii"/>
                <w:sz w:val="20"/>
                <w:szCs w:val="20"/>
                <w:lang w:val="en-US"/>
              </w:rPr>
            </w:pPr>
            <w:r w:rsidRPr="56C20979" w:rsidR="006854E1">
              <w:rPr>
                <w:rFonts w:cs="Calibri" w:cstheme="minorAscii"/>
                <w:sz w:val="20"/>
                <w:szCs w:val="20"/>
                <w:lang w:val="en-US"/>
              </w:rPr>
              <w:t>Has an awareness of sounds and rhythms</w:t>
            </w:r>
          </w:p>
          <w:p w:rsidR="006854E1" w:rsidP="56C20979" w:rsidRDefault="006854E1" wp14:noSpellErr="1" w14:paraId="7AAC0959">
            <w:pPr>
              <w:rPr>
                <w:rFonts w:cs="Calibri" w:cstheme="minorAscii"/>
                <w:sz w:val="20"/>
                <w:szCs w:val="20"/>
                <w:lang w:val="en-US"/>
              </w:rPr>
            </w:pPr>
            <w:r w:rsidRPr="56C20979" w:rsidR="006854E1">
              <w:rPr>
                <w:rFonts w:cs="Calibri" w:cstheme="minorAscii"/>
                <w:sz w:val="20"/>
                <w:szCs w:val="20"/>
                <w:lang w:val="en-US"/>
              </w:rPr>
              <w:t>To distinguish between sounds and remember patterns</w:t>
            </w:r>
          </w:p>
          <w:p w:rsidR="006854E1" w:rsidP="56C20979" w:rsidRDefault="006854E1" wp14:noSpellErr="1" w14:paraId="7D4B615C">
            <w:pPr>
              <w:rPr>
                <w:rFonts w:cs="Calibri" w:cstheme="minorAscii"/>
                <w:sz w:val="20"/>
                <w:szCs w:val="20"/>
                <w:lang w:val="en-US"/>
              </w:rPr>
            </w:pPr>
            <w:r w:rsidRPr="56C20979" w:rsidR="006854E1">
              <w:rPr>
                <w:rFonts w:cs="Calibri" w:cstheme="minorAscii"/>
                <w:sz w:val="20"/>
                <w:szCs w:val="20"/>
                <w:lang w:val="en-US"/>
              </w:rPr>
              <w:t>Can talk about sounds we make with our bodies</w:t>
            </w:r>
          </w:p>
          <w:p w:rsidR="006854E1" w:rsidP="56C20979" w:rsidRDefault="006854E1" wp14:noSpellErr="1" w14:paraId="6E7D5EDC">
            <w:pPr>
              <w:rPr>
                <w:rFonts w:cs="Calibri" w:cstheme="minorAscii"/>
                <w:sz w:val="20"/>
                <w:szCs w:val="20"/>
                <w:lang w:val="en-US"/>
              </w:rPr>
            </w:pPr>
            <w:r w:rsidRPr="56C20979" w:rsidR="006854E1">
              <w:rPr>
                <w:rFonts w:cs="Calibri" w:cstheme="minorAscii"/>
                <w:sz w:val="20"/>
                <w:szCs w:val="20"/>
                <w:lang w:val="en-US"/>
              </w:rPr>
              <w:t>To understand what sounds may mean</w:t>
            </w:r>
          </w:p>
          <w:p w:rsidR="56C20979" w:rsidP="56C20979" w:rsidRDefault="56C20979" w14:paraId="03F7511D" w14:textId="33AE5928">
            <w:pPr>
              <w:pStyle w:val="Normal"/>
              <w:rPr>
                <w:rFonts w:cs="Calibri" w:cstheme="minorAscii"/>
                <w:sz w:val="20"/>
                <w:szCs w:val="20"/>
                <w:lang w:val="en-US"/>
              </w:rPr>
            </w:pPr>
          </w:p>
          <w:p w:rsidR="0E29ACF6" w:rsidP="56C20979" w:rsidRDefault="0E29ACF6" wp14:noSpellErr="1" w14:paraId="0B94499C">
            <w:pPr>
              <w:rPr>
                <w:rFonts w:cs="Calibri" w:cstheme="minorAscii"/>
                <w:b w:val="1"/>
                <w:bCs w:val="1"/>
                <w:sz w:val="20"/>
                <w:szCs w:val="20"/>
                <w:lang w:val="en-US"/>
              </w:rPr>
            </w:pPr>
            <w:r w:rsidRPr="56C20979" w:rsidR="0E29ACF6">
              <w:rPr>
                <w:rFonts w:cs="Calibri" w:cstheme="minorAscii"/>
                <w:b w:val="1"/>
                <w:bCs w:val="1"/>
                <w:sz w:val="20"/>
                <w:szCs w:val="20"/>
                <w:lang w:val="en-US"/>
              </w:rPr>
              <w:t xml:space="preserve">Aspect 4 – Rhythm and Rhyme </w:t>
            </w:r>
          </w:p>
          <w:p w:rsidR="006854E1" w:rsidP="56C20979" w:rsidRDefault="006854E1" wp14:noSpellErr="1" w14:paraId="7AEA6B96">
            <w:pPr>
              <w:rPr>
                <w:rFonts w:cs="Calibri" w:cstheme="minorAscii"/>
                <w:sz w:val="20"/>
                <w:szCs w:val="20"/>
                <w:lang w:val="en-US"/>
              </w:rPr>
            </w:pPr>
            <w:r w:rsidRPr="56C20979" w:rsidR="006854E1">
              <w:rPr>
                <w:rFonts w:cs="Calibri" w:cstheme="minorAscii"/>
                <w:sz w:val="20"/>
                <w:szCs w:val="20"/>
                <w:lang w:val="en-US"/>
              </w:rPr>
              <w:t>To experience and appreciate rhythm and rhyme.</w:t>
            </w:r>
          </w:p>
          <w:p w:rsidR="006854E1" w:rsidP="56C20979" w:rsidRDefault="006854E1" wp14:noSpellErr="1" w14:paraId="19372A2E">
            <w:pPr>
              <w:rPr>
                <w:rFonts w:cs="Calibri" w:cstheme="minorAscii"/>
                <w:sz w:val="20"/>
                <w:szCs w:val="20"/>
                <w:lang w:val="en-US"/>
              </w:rPr>
            </w:pPr>
            <w:r w:rsidRPr="56C20979" w:rsidR="006854E1">
              <w:rPr>
                <w:rFonts w:cs="Calibri" w:cstheme="minorAscii"/>
                <w:sz w:val="20"/>
                <w:szCs w:val="20"/>
                <w:lang w:val="en-US"/>
              </w:rPr>
              <w:t xml:space="preserve">To develop an awareness of rhythm and rhyme in speech </w:t>
            </w:r>
          </w:p>
          <w:p w:rsidR="4CAFBDD0" w:rsidP="56C20979" w:rsidRDefault="4CAFBDD0" wp14:noSpellErr="1" w14:paraId="457C763C">
            <w:pPr>
              <w:rPr>
                <w:rFonts w:cs="Calibri" w:cstheme="minorAscii"/>
                <w:sz w:val="20"/>
                <w:szCs w:val="20"/>
                <w:lang w:val="en-US"/>
              </w:rPr>
            </w:pPr>
            <w:r w:rsidRPr="56C20979" w:rsidR="4CAFBDD0">
              <w:rPr>
                <w:rFonts w:cs="Calibri" w:cstheme="minorAscii"/>
                <w:sz w:val="20"/>
                <w:szCs w:val="20"/>
                <w:lang w:val="en-US"/>
              </w:rPr>
              <w:t>To increase awareness of words that rhyme</w:t>
            </w:r>
          </w:p>
          <w:p w:rsidR="4CAFBDD0" w:rsidP="56C20979" w:rsidRDefault="4CAFBDD0" w14:paraId="073FD267">
            <w:pPr>
              <w:rPr>
                <w:rFonts w:cs="Calibri" w:cstheme="minorAscii"/>
                <w:sz w:val="20"/>
                <w:szCs w:val="20"/>
                <w:lang w:val="en-US"/>
              </w:rPr>
            </w:pPr>
            <w:r w:rsidRPr="421FF784" w:rsidR="4CAFBDD0">
              <w:rPr>
                <w:rFonts w:cs="Calibri" w:cstheme="minorAscii"/>
                <w:sz w:val="20"/>
                <w:szCs w:val="20"/>
                <w:lang w:val="en-US"/>
              </w:rPr>
              <w:t xml:space="preserve">To talk about rhyme and produce rhyming words </w:t>
            </w:r>
            <w:r w:rsidRPr="421FF784" w:rsidR="4CAFBDD0">
              <w:rPr>
                <w:rFonts w:cs="Calibri" w:cstheme="minorAscii"/>
                <w:sz w:val="20"/>
                <w:szCs w:val="20"/>
                <w:lang w:val="en-US"/>
              </w:rPr>
              <w:t>e.g</w:t>
            </w:r>
            <w:r w:rsidRPr="421FF784" w:rsidR="4CAFBDD0">
              <w:rPr>
                <w:rFonts w:cs="Calibri" w:cstheme="minorAscii"/>
                <w:sz w:val="20"/>
                <w:szCs w:val="20"/>
                <w:lang w:val="en-US"/>
              </w:rPr>
              <w:t xml:space="preserve"> fizzy, </w:t>
            </w:r>
            <w:r w:rsidRPr="421FF784" w:rsidR="4CAFBDD0">
              <w:rPr>
                <w:rFonts w:cs="Calibri" w:cstheme="minorAscii"/>
                <w:sz w:val="20"/>
                <w:szCs w:val="20"/>
                <w:lang w:val="en-US"/>
              </w:rPr>
              <w:t>lizzy</w:t>
            </w:r>
            <w:r w:rsidRPr="421FF784" w:rsidR="4CAFBDD0">
              <w:rPr>
                <w:rFonts w:cs="Calibri" w:cstheme="minorAscii"/>
                <w:sz w:val="20"/>
                <w:szCs w:val="20"/>
                <w:lang w:val="en-US"/>
              </w:rPr>
              <w:t xml:space="preserve"> </w:t>
            </w:r>
          </w:p>
          <w:p w:rsidR="56C20979" w:rsidP="421FF784" w:rsidRDefault="56C20979" w14:paraId="4DB5411E" w14:textId="10849FF3">
            <w:pPr>
              <w:rPr>
                <w:rFonts w:cs="Calibri" w:cstheme="minorAscii"/>
                <w:b w:val="1"/>
                <w:bCs w:val="1"/>
                <w:color w:val="FF0000"/>
                <w:sz w:val="20"/>
                <w:szCs w:val="20"/>
                <w:lang w:val="en-US"/>
              </w:rPr>
            </w:pPr>
            <w:r w:rsidRPr="421FF784" w:rsidR="009337D0">
              <w:rPr>
                <w:rFonts w:cs="Calibri" w:cstheme="minorAscii"/>
                <w:b w:val="1"/>
                <w:bCs w:val="1"/>
                <w:sz w:val="20"/>
                <w:szCs w:val="20"/>
                <w:lang w:val="en-US"/>
              </w:rPr>
              <w:t>Aspect 6</w:t>
            </w:r>
            <w:r w:rsidRPr="421FF784" w:rsidR="0E29ACF6">
              <w:rPr>
                <w:rFonts w:cs="Calibri" w:cstheme="minorAscii"/>
                <w:b w:val="1"/>
                <w:bCs w:val="1"/>
                <w:sz w:val="20"/>
                <w:szCs w:val="20"/>
                <w:lang w:val="en-US"/>
              </w:rPr>
              <w:t xml:space="preserve"> – Voice Sounds</w:t>
            </w:r>
            <w:r w:rsidRPr="421FF784" w:rsidR="0E29ACF6">
              <w:rPr>
                <w:rFonts w:cs="Calibri" w:cstheme="minorAscii"/>
                <w:b w:val="1"/>
                <w:bCs w:val="1"/>
                <w:sz w:val="20"/>
                <w:szCs w:val="20"/>
                <w:lang w:val="en-US"/>
              </w:rPr>
              <w:t xml:space="preserve"> </w:t>
            </w:r>
          </w:p>
          <w:p w:rsidR="56C20979" w:rsidP="421FF784" w:rsidRDefault="56C20979" wp14:noSpellErr="1" w14:paraId="1A3B2BA7" w14:textId="77777777">
            <w:pPr>
              <w:rPr>
                <w:rFonts w:cs="Calibri" w:cstheme="minorAscii"/>
                <w:sz w:val="20"/>
                <w:szCs w:val="20"/>
                <w:lang w:val="en-US"/>
              </w:rPr>
            </w:pPr>
            <w:r w:rsidRPr="421FF784" w:rsidR="1D5EDE5D">
              <w:rPr>
                <w:rFonts w:cs="Calibri" w:cstheme="minorAscii"/>
                <w:sz w:val="20"/>
                <w:szCs w:val="20"/>
                <w:lang w:val="en-US"/>
              </w:rPr>
              <w:t>To explore the difference in vocal sounds.</w:t>
            </w:r>
          </w:p>
          <w:p w:rsidR="56C20979" w:rsidP="421FF784" w:rsidRDefault="56C20979" wp14:noSpellErr="1" w14:paraId="196C73D8" w14:textId="77777777">
            <w:pPr>
              <w:rPr>
                <w:rFonts w:cs="Calibri" w:cstheme="minorAscii"/>
                <w:sz w:val="20"/>
                <w:szCs w:val="20"/>
                <w:lang w:val="en-US"/>
              </w:rPr>
            </w:pPr>
            <w:r w:rsidRPr="421FF784" w:rsidR="1D5EDE5D">
              <w:rPr>
                <w:rFonts w:cs="Calibri" w:cstheme="minorAscii"/>
                <w:sz w:val="20"/>
                <w:szCs w:val="20"/>
                <w:lang w:val="en-US"/>
              </w:rPr>
              <w:t>Can investigate speech sounds</w:t>
            </w:r>
          </w:p>
          <w:p w:rsidR="56C20979" w:rsidP="421FF784" w:rsidRDefault="56C20979" wp14:noSpellErr="1" w14:paraId="261DB561" w14:textId="77777777">
            <w:pPr>
              <w:rPr>
                <w:rFonts w:cs="Calibri" w:cstheme="minorAscii"/>
                <w:sz w:val="20"/>
                <w:szCs w:val="20"/>
                <w:lang w:val="en-US"/>
              </w:rPr>
            </w:pPr>
            <w:r w:rsidRPr="421FF784" w:rsidR="1D5EDE5D">
              <w:rPr>
                <w:rFonts w:cs="Calibri" w:cstheme="minorAscii"/>
                <w:sz w:val="20"/>
                <w:szCs w:val="20"/>
                <w:lang w:val="en-US"/>
              </w:rPr>
              <w:t>Can talk about sounds made with our voices</w:t>
            </w:r>
          </w:p>
          <w:p w:rsidR="56C20979" w:rsidP="56C20979" w:rsidRDefault="56C20979" w14:paraId="4EB366E8" w14:textId="08E6451B">
            <w:pPr>
              <w:pStyle w:val="Normal"/>
              <w:rPr>
                <w:rFonts w:cs="Calibri" w:cstheme="minorAscii"/>
                <w:sz w:val="20"/>
                <w:szCs w:val="20"/>
                <w:lang w:val="en-US"/>
              </w:rPr>
            </w:pPr>
          </w:p>
          <w:p w:rsidR="56C20979" w:rsidP="56C20979" w:rsidRDefault="56C20979" wp14:noSpellErr="1" w14:paraId="663A4405">
            <w:pPr>
              <w:rPr>
                <w:rFonts w:cs="Calibri" w:cstheme="minorAscii"/>
                <w:sz w:val="20"/>
                <w:szCs w:val="20"/>
                <w:lang w:val="en-US"/>
              </w:rPr>
            </w:pPr>
          </w:p>
          <w:p w:rsidR="56C20979" w:rsidP="56C20979" w:rsidRDefault="56C20979" wp14:noSpellErr="1" w14:paraId="54E75C77" w14:textId="632F290E">
            <w:pPr>
              <w:pStyle w:val="Normal"/>
              <w:rPr>
                <w:rFonts w:cs="Calibri" w:cstheme="minorAscii"/>
                <w:sz w:val="20"/>
                <w:szCs w:val="20"/>
                <w:lang w:val="en-US"/>
              </w:rPr>
            </w:pPr>
          </w:p>
        </w:tc>
        <w:tc>
          <w:tcPr>
            <w:tcW w:w="5470" w:type="dxa"/>
            <w:tcMar/>
          </w:tcPr>
          <w:p w:rsidR="7E7FAA78" w:rsidP="56C20979" w:rsidRDefault="7E7FAA78" wp14:noSpellErr="1" w14:paraId="64AF843D">
            <w:pPr>
              <w:rPr>
                <w:rFonts w:cs="Calibri" w:cstheme="minorAscii"/>
                <w:sz w:val="20"/>
                <w:szCs w:val="20"/>
                <w:u w:val="single"/>
                <w:lang w:val="en-US"/>
              </w:rPr>
            </w:pPr>
            <w:r w:rsidRPr="421FF784" w:rsidR="7E7FAA78">
              <w:rPr>
                <w:rFonts w:cs="Calibri" w:cstheme="minorAscii"/>
                <w:sz w:val="20"/>
                <w:szCs w:val="20"/>
                <w:u w:val="single"/>
                <w:lang w:val="en-US"/>
              </w:rPr>
              <w:t>Phonics :</w:t>
            </w:r>
          </w:p>
          <w:p w:rsidR="56C20979" w:rsidP="421FF784" w:rsidRDefault="56C20979" w14:paraId="6ECA1A98" w14:textId="7C7B6B29">
            <w:pPr>
              <w:pStyle w:val="Normal"/>
              <w:rPr>
                <w:rFonts w:cs="Calibri" w:cstheme="minorAscii"/>
                <w:b w:val="1"/>
                <w:bCs w:val="1"/>
                <w:color w:val="FF0000"/>
                <w:sz w:val="20"/>
                <w:szCs w:val="20"/>
                <w:lang w:val="en-US"/>
              </w:rPr>
            </w:pPr>
            <w:r w:rsidRPr="421FF784" w:rsidR="0E29ACF6">
              <w:rPr>
                <w:rFonts w:cs="Calibri" w:cstheme="minorAscii"/>
                <w:b w:val="1"/>
                <w:bCs w:val="1"/>
                <w:sz w:val="20"/>
                <w:szCs w:val="20"/>
                <w:lang w:val="en-US"/>
              </w:rPr>
              <w:t>Aspect 5 – Alliteration</w:t>
            </w:r>
            <w:r w:rsidRPr="421FF784" w:rsidR="0E29ACF6">
              <w:rPr>
                <w:rFonts w:cs="Calibri" w:cstheme="minorAscii"/>
                <w:b w:val="1"/>
                <w:bCs w:val="1"/>
                <w:sz w:val="20"/>
                <w:szCs w:val="20"/>
                <w:lang w:val="en-US"/>
              </w:rPr>
              <w:t xml:space="preserve"> </w:t>
            </w:r>
          </w:p>
          <w:p w:rsidR="56C20979" w:rsidP="421FF784" w:rsidRDefault="56C20979" wp14:noSpellErr="1" w14:paraId="532F13E7" w14:textId="77777777">
            <w:pPr>
              <w:rPr>
                <w:rFonts w:cs="Calibri" w:cstheme="minorAscii"/>
                <w:sz w:val="20"/>
                <w:szCs w:val="20"/>
                <w:lang w:val="en-US"/>
              </w:rPr>
            </w:pPr>
            <w:r w:rsidRPr="421FF784" w:rsidR="4CAFBDD0">
              <w:rPr>
                <w:rFonts w:cs="Calibri" w:cstheme="minorAscii"/>
                <w:sz w:val="20"/>
                <w:szCs w:val="20"/>
                <w:lang w:val="en-US"/>
              </w:rPr>
              <w:t xml:space="preserve">To </w:t>
            </w:r>
            <w:r w:rsidRPr="421FF784" w:rsidR="557BDDC8">
              <w:rPr>
                <w:rFonts w:cs="Calibri" w:cstheme="minorAscii"/>
                <w:sz w:val="20"/>
                <w:szCs w:val="20"/>
                <w:lang w:val="en-US"/>
              </w:rPr>
              <w:t>develop</w:t>
            </w:r>
            <w:r w:rsidRPr="421FF784" w:rsidR="1D5EDE5D">
              <w:rPr>
                <w:rFonts w:cs="Calibri" w:cstheme="minorAscii"/>
                <w:sz w:val="20"/>
                <w:szCs w:val="20"/>
                <w:lang w:val="en-US"/>
              </w:rPr>
              <w:t xml:space="preserve"> an understanding of alliteration</w:t>
            </w:r>
            <w:r w:rsidRPr="421FF784" w:rsidR="1D5EDE5D">
              <w:rPr>
                <w:rFonts w:cs="Calibri" w:cstheme="minorAscii"/>
                <w:sz w:val="20"/>
                <w:szCs w:val="20"/>
                <w:lang w:val="en-US"/>
              </w:rPr>
              <w:t xml:space="preserve"> </w:t>
            </w:r>
          </w:p>
          <w:p w:rsidR="56C20979" w:rsidP="421FF784" w:rsidRDefault="56C20979" wp14:noSpellErr="1" w14:paraId="380A8053" w14:textId="77777777">
            <w:pPr>
              <w:rPr>
                <w:rFonts w:cs="Calibri" w:cstheme="minorAscii"/>
                <w:sz w:val="20"/>
                <w:szCs w:val="20"/>
                <w:lang w:val="en-US"/>
              </w:rPr>
            </w:pPr>
            <w:r w:rsidRPr="421FF784" w:rsidR="1D5EDE5D">
              <w:rPr>
                <w:rFonts w:cs="Calibri" w:cstheme="minorAscii"/>
                <w:sz w:val="20"/>
                <w:szCs w:val="20"/>
                <w:lang w:val="en-US"/>
              </w:rPr>
              <w:t>To listen to the sounds at the beginning of words</w:t>
            </w:r>
          </w:p>
          <w:p w:rsidR="56C20979" w:rsidP="421FF784" w:rsidRDefault="56C20979" w14:paraId="307C812F" w14:textId="17D36A1B">
            <w:pPr>
              <w:rPr>
                <w:rFonts w:cs="Calibri" w:cstheme="minorAscii"/>
                <w:b w:val="1"/>
                <w:bCs w:val="1"/>
                <w:color w:val="FF0000"/>
                <w:sz w:val="20"/>
                <w:szCs w:val="20"/>
                <w:lang w:val="en-US"/>
              </w:rPr>
            </w:pPr>
            <w:r w:rsidRPr="421FF784" w:rsidR="1D5EDE5D">
              <w:rPr>
                <w:rFonts w:cs="Calibri" w:cstheme="minorAscii"/>
                <w:sz w:val="20"/>
                <w:szCs w:val="20"/>
                <w:lang w:val="en-US"/>
              </w:rPr>
              <w:t>To explore how sounds are articulated</w:t>
            </w:r>
          </w:p>
          <w:p w:rsidR="56C20979" w:rsidP="56C20979" w:rsidRDefault="56C20979" w14:paraId="3F441B6A" w14:textId="231EEE1C">
            <w:pPr>
              <w:pStyle w:val="Normal"/>
              <w:rPr>
                <w:rFonts w:cs="Calibri" w:cstheme="minorAscii"/>
                <w:sz w:val="20"/>
                <w:szCs w:val="20"/>
                <w:lang w:val="en-US"/>
              </w:rPr>
            </w:pPr>
          </w:p>
          <w:p w:rsidR="0E29ACF6" w:rsidP="56C20979" w:rsidRDefault="0E29ACF6" wp14:noSpellErr="1" w14:paraId="5A8D269A">
            <w:pPr>
              <w:rPr>
                <w:rFonts w:cs="Calibri" w:cstheme="minorAscii"/>
                <w:b w:val="1"/>
                <w:bCs w:val="1"/>
                <w:sz w:val="20"/>
                <w:szCs w:val="20"/>
                <w:lang w:val="en-US"/>
              </w:rPr>
            </w:pPr>
            <w:r w:rsidRPr="56C20979" w:rsidR="0E29ACF6">
              <w:rPr>
                <w:rFonts w:cs="Calibri" w:cstheme="minorAscii"/>
                <w:b w:val="1"/>
                <w:bCs w:val="1"/>
                <w:sz w:val="20"/>
                <w:szCs w:val="20"/>
                <w:lang w:val="en-US"/>
              </w:rPr>
              <w:t xml:space="preserve">Aspect 7 – Oral Blending and Segmenting </w:t>
            </w:r>
          </w:p>
          <w:p w:rsidR="1D5EDE5D" w:rsidP="56C20979" w:rsidRDefault="1D5EDE5D" wp14:noSpellErr="1" w14:paraId="413ACD03">
            <w:pPr>
              <w:rPr>
                <w:rFonts w:cs="Calibri" w:cstheme="minorAscii"/>
                <w:sz w:val="20"/>
                <w:szCs w:val="20"/>
                <w:lang w:val="en-US"/>
              </w:rPr>
            </w:pPr>
            <w:r w:rsidRPr="56C20979" w:rsidR="1D5EDE5D">
              <w:rPr>
                <w:rFonts w:cs="Calibri" w:cstheme="minorAscii"/>
                <w:sz w:val="20"/>
                <w:szCs w:val="20"/>
                <w:lang w:val="en-US"/>
              </w:rPr>
              <w:t xml:space="preserve">To develop oral blending and segmenting of sounds in words </w:t>
            </w:r>
          </w:p>
          <w:p w:rsidR="1D5EDE5D" w:rsidP="56C20979" w:rsidRDefault="1D5EDE5D" wp14:noSpellErr="1" w14:paraId="319DEF8F">
            <w:pPr>
              <w:rPr>
                <w:rFonts w:cs="Calibri" w:cstheme="minorAscii"/>
                <w:sz w:val="20"/>
                <w:szCs w:val="20"/>
                <w:lang w:val="en-US"/>
              </w:rPr>
            </w:pPr>
            <w:r w:rsidRPr="56C20979" w:rsidR="1D5EDE5D">
              <w:rPr>
                <w:rFonts w:cs="Calibri" w:cstheme="minorAscii"/>
                <w:sz w:val="20"/>
                <w:szCs w:val="20"/>
                <w:lang w:val="en-US"/>
              </w:rPr>
              <w:t>To listen to phonemes within words</w:t>
            </w:r>
          </w:p>
          <w:p w:rsidR="1D5EDE5D" w:rsidP="56C20979" w:rsidRDefault="1D5EDE5D" wp14:noSpellErr="1" w14:paraId="45EC86B6">
            <w:pPr>
              <w:rPr>
                <w:rFonts w:cs="Calibri" w:cstheme="minorAscii"/>
                <w:sz w:val="20"/>
                <w:szCs w:val="20"/>
                <w:lang w:val="en-US"/>
              </w:rPr>
            </w:pPr>
            <w:r w:rsidRPr="56C20979" w:rsidR="1D5EDE5D">
              <w:rPr>
                <w:rFonts w:cs="Calibri" w:cstheme="minorAscii"/>
                <w:sz w:val="20"/>
                <w:szCs w:val="20"/>
                <w:lang w:val="en-US"/>
              </w:rPr>
              <w:t>To remember the order that phonemes occur in words</w:t>
            </w:r>
          </w:p>
          <w:p w:rsidR="1D5EDE5D" w:rsidP="56C20979" w:rsidRDefault="1D5EDE5D" w14:paraId="0E8F2FC6" w14:textId="52D36BDC">
            <w:pPr>
              <w:rPr>
                <w:rFonts w:cs="Calibri" w:cstheme="minorAscii"/>
                <w:sz w:val="20"/>
                <w:szCs w:val="20"/>
                <w:lang w:val="en-US"/>
              </w:rPr>
            </w:pPr>
            <w:r w:rsidRPr="49424245" w:rsidR="1D5EDE5D">
              <w:rPr>
                <w:rFonts w:cs="Calibri" w:cstheme="minorAscii"/>
                <w:sz w:val="20"/>
                <w:szCs w:val="20"/>
                <w:lang w:val="en-US"/>
              </w:rPr>
              <w:t>To talk about and recogni</w:t>
            </w:r>
            <w:r w:rsidRPr="49424245" w:rsidR="1344FA20">
              <w:rPr>
                <w:rFonts w:cs="Calibri" w:cstheme="minorAscii"/>
                <w:sz w:val="20"/>
                <w:szCs w:val="20"/>
                <w:lang w:val="en-US"/>
              </w:rPr>
              <w:t>s</w:t>
            </w:r>
            <w:r w:rsidRPr="49424245" w:rsidR="1D5EDE5D">
              <w:rPr>
                <w:rFonts w:cs="Calibri" w:cstheme="minorAscii"/>
                <w:sz w:val="20"/>
                <w:szCs w:val="20"/>
                <w:lang w:val="en-US"/>
              </w:rPr>
              <w:t xml:space="preserve">e phonemes </w:t>
            </w:r>
            <w:r w:rsidRPr="49424245" w:rsidR="1D5EDE5D">
              <w:rPr>
                <w:rFonts w:cs="Calibri" w:cstheme="minorAscii"/>
                <w:sz w:val="20"/>
                <w:szCs w:val="20"/>
                <w:lang w:val="en-US"/>
              </w:rPr>
              <w:t>that make</w:t>
            </w:r>
            <w:r w:rsidRPr="49424245" w:rsidR="1D5EDE5D">
              <w:rPr>
                <w:rFonts w:cs="Calibri" w:cstheme="minorAscii"/>
                <w:sz w:val="20"/>
                <w:szCs w:val="20"/>
                <w:lang w:val="en-US"/>
              </w:rPr>
              <w:t xml:space="preserve"> up words. </w:t>
            </w:r>
          </w:p>
          <w:p w:rsidR="56C20979" w:rsidP="56C20979" w:rsidRDefault="56C20979" wp14:noSpellErr="1" w14:paraId="3D92F7A7">
            <w:pPr>
              <w:rPr>
                <w:rFonts w:cs="Calibri" w:cstheme="minorAscii"/>
                <w:sz w:val="20"/>
                <w:szCs w:val="20"/>
                <w:lang w:val="en-US"/>
              </w:rPr>
            </w:pPr>
          </w:p>
          <w:p w:rsidR="006854E1" w:rsidP="56C20979" w:rsidRDefault="006854E1" wp14:noSpellErr="1" w14:paraId="67B0DF31">
            <w:pPr>
              <w:rPr>
                <w:rFonts w:cs="Calibri" w:cstheme="minorAscii"/>
                <w:b w:val="1"/>
                <w:bCs w:val="1"/>
                <w:sz w:val="20"/>
                <w:szCs w:val="20"/>
                <w:lang w:val="en-US"/>
              </w:rPr>
            </w:pPr>
            <w:r w:rsidRPr="49424245" w:rsidR="006854E1">
              <w:rPr>
                <w:rFonts w:cs="Calibri" w:cstheme="minorAscii"/>
                <w:b w:val="1"/>
                <w:bCs w:val="1"/>
                <w:sz w:val="20"/>
                <w:szCs w:val="20"/>
                <w:lang w:val="en-US"/>
              </w:rPr>
              <w:t>Jolly phonics</w:t>
            </w:r>
            <w:r w:rsidRPr="49424245" w:rsidR="1D5EDE5D">
              <w:rPr>
                <w:rFonts w:cs="Calibri" w:cstheme="minorAscii"/>
                <w:b w:val="1"/>
                <w:bCs w:val="1"/>
                <w:sz w:val="20"/>
                <w:szCs w:val="20"/>
                <w:lang w:val="en-US"/>
              </w:rPr>
              <w:t>:</w:t>
            </w:r>
          </w:p>
          <w:p w:rsidR="052D5D70" w:rsidP="49424245" w:rsidRDefault="052D5D70" w14:paraId="61BB1EB1" w14:textId="2605B9E3">
            <w:pPr>
              <w:pStyle w:val="Normal"/>
              <w:rPr>
                <w:rFonts w:cs="Calibri" w:cstheme="minorAscii"/>
                <w:b w:val="0"/>
                <w:bCs w:val="0"/>
                <w:sz w:val="20"/>
                <w:szCs w:val="20"/>
                <w:lang w:val="en-US"/>
              </w:rPr>
            </w:pPr>
            <w:r w:rsidRPr="49424245" w:rsidR="052D5D70">
              <w:rPr>
                <w:rFonts w:cs="Calibri" w:cstheme="minorAscii"/>
                <w:b w:val="0"/>
                <w:bCs w:val="0"/>
                <w:sz w:val="20"/>
                <w:szCs w:val="20"/>
                <w:lang w:val="en-US"/>
              </w:rPr>
              <w:t>To develop their knowledge of sounds and recognise sounds in words</w:t>
            </w:r>
            <w:r w:rsidRPr="49424245" w:rsidR="45EE653A">
              <w:rPr>
                <w:rFonts w:cs="Calibri" w:cstheme="minorAscii"/>
                <w:b w:val="0"/>
                <w:bCs w:val="0"/>
                <w:sz w:val="20"/>
                <w:szCs w:val="20"/>
                <w:lang w:val="en-US"/>
              </w:rPr>
              <w:t xml:space="preserve"> through the jolly Phonics scheme. </w:t>
            </w:r>
          </w:p>
          <w:p w:rsidR="1D5EDE5D" w:rsidP="49424245" w:rsidRDefault="1D5EDE5D" w14:paraId="7DA2C3D1" w14:textId="7B5E0C4B">
            <w:pPr>
              <w:pStyle w:val="ListParagraph"/>
              <w:numPr>
                <w:ilvl w:val="0"/>
                <w:numId w:val="30"/>
              </w:numPr>
              <w:rPr>
                <w:rFonts w:ascii="Calibri" w:hAnsi="Calibri" w:eastAsia="Calibri" w:cs="Calibri" w:asciiTheme="minorAscii" w:hAnsiTheme="minorAscii" w:eastAsiaTheme="minorAscii" w:cstheme="minorAscii"/>
                <w:color w:val="202124"/>
                <w:sz w:val="20"/>
                <w:szCs w:val="20"/>
                <w:lang w:eastAsia="en-GB"/>
              </w:rPr>
            </w:pPr>
            <w:r w:rsidRPr="49424245" w:rsidR="1D5EDE5D">
              <w:rPr>
                <w:rFonts w:ascii="Calibri" w:hAnsi="Calibri" w:eastAsia="Calibri" w:cs="Calibri" w:asciiTheme="minorAscii" w:hAnsiTheme="minorAscii" w:eastAsiaTheme="minorAscii" w:cstheme="minorAscii"/>
                <w:color w:val="202124"/>
                <w:sz w:val="20"/>
                <w:szCs w:val="20"/>
                <w:lang w:eastAsia="en-GB"/>
              </w:rPr>
              <w:t>Set 1: s, a, t, p.</w:t>
            </w:r>
          </w:p>
          <w:p w:rsidR="1D5EDE5D" w:rsidP="49424245" w:rsidRDefault="1D5EDE5D" w14:paraId="308B1998">
            <w:pPr>
              <w:pStyle w:val="ListParagraph"/>
              <w:numPr>
                <w:ilvl w:val="0"/>
                <w:numId w:val="30"/>
              </w:numPr>
              <w:shd w:val="clear" w:color="auto" w:fill="FFFFFF" w:themeFill="background1"/>
              <w:spacing w:after="60"/>
              <w:rPr>
                <w:rFonts w:ascii="Calibri" w:hAnsi="Calibri" w:eastAsia="Calibri" w:cs="Calibri" w:asciiTheme="minorAscii" w:hAnsiTheme="minorAscii" w:eastAsiaTheme="minorAscii" w:cstheme="minorAscii"/>
                <w:color w:val="202124"/>
                <w:sz w:val="20"/>
                <w:szCs w:val="20"/>
                <w:lang w:eastAsia="en-GB"/>
              </w:rPr>
            </w:pPr>
            <w:r w:rsidRPr="49424245" w:rsidR="1D5EDE5D">
              <w:rPr>
                <w:rFonts w:ascii="Calibri" w:hAnsi="Calibri" w:eastAsia="Calibri" w:cs="Calibri" w:asciiTheme="minorAscii" w:hAnsiTheme="minorAscii" w:eastAsiaTheme="minorAscii" w:cstheme="minorAscii"/>
                <w:color w:val="202124"/>
                <w:sz w:val="20"/>
                <w:szCs w:val="20"/>
                <w:lang w:eastAsia="en-GB"/>
              </w:rPr>
              <w:t xml:space="preserve">Set 2: </w:t>
            </w:r>
            <w:proofErr w:type="spellStart"/>
            <w:r w:rsidRPr="49424245" w:rsidR="1D5EDE5D">
              <w:rPr>
                <w:rFonts w:ascii="Calibri" w:hAnsi="Calibri" w:eastAsia="Calibri" w:cs="Calibri" w:asciiTheme="minorAscii" w:hAnsiTheme="minorAscii" w:eastAsiaTheme="minorAscii" w:cstheme="minorAscii"/>
                <w:color w:val="202124"/>
                <w:sz w:val="20"/>
                <w:szCs w:val="20"/>
                <w:lang w:eastAsia="en-GB"/>
              </w:rPr>
              <w:t>i</w:t>
            </w:r>
            <w:proofErr w:type="spellEnd"/>
            <w:r w:rsidRPr="49424245" w:rsidR="1D5EDE5D">
              <w:rPr>
                <w:rFonts w:ascii="Calibri" w:hAnsi="Calibri" w:eastAsia="Calibri" w:cs="Calibri" w:asciiTheme="minorAscii" w:hAnsiTheme="minorAscii" w:eastAsiaTheme="minorAscii" w:cstheme="minorAscii"/>
                <w:color w:val="202124"/>
                <w:sz w:val="20"/>
                <w:szCs w:val="20"/>
                <w:lang w:eastAsia="en-GB"/>
              </w:rPr>
              <w:t>, n, m, d.</w:t>
            </w:r>
          </w:p>
          <w:p w:rsidR="1D5EDE5D" w:rsidP="49424245" w:rsidRDefault="1D5EDE5D" w14:paraId="0AD95D47" w14:noSpellErr="1">
            <w:pPr>
              <w:pStyle w:val="ListParagraph"/>
              <w:numPr>
                <w:ilvl w:val="0"/>
                <w:numId w:val="30"/>
              </w:numPr>
              <w:shd w:val="clear" w:color="auto" w:fill="FFFFFF" w:themeFill="background1"/>
              <w:spacing w:after="60"/>
              <w:rPr>
                <w:rFonts w:ascii="Calibri" w:hAnsi="Calibri" w:eastAsia="Calibri" w:cs="Calibri" w:asciiTheme="minorAscii" w:hAnsiTheme="minorAscii" w:eastAsiaTheme="minorAscii" w:cstheme="minorAscii"/>
                <w:color w:val="202124"/>
                <w:sz w:val="20"/>
                <w:szCs w:val="20"/>
                <w:lang w:eastAsia="en-GB"/>
              </w:rPr>
            </w:pPr>
            <w:r w:rsidRPr="49424245" w:rsidR="1D5EDE5D">
              <w:rPr>
                <w:rFonts w:ascii="Calibri" w:hAnsi="Calibri" w:eastAsia="Calibri" w:cs="Calibri" w:asciiTheme="minorAscii" w:hAnsiTheme="minorAscii" w:eastAsiaTheme="minorAscii" w:cstheme="minorAscii"/>
                <w:color w:val="202124"/>
                <w:sz w:val="20"/>
                <w:szCs w:val="20"/>
                <w:lang w:eastAsia="en-GB"/>
              </w:rPr>
              <w:t xml:space="preserve">Set 3: g, o, c, </w:t>
            </w:r>
            <w:r w:rsidRPr="49424245" w:rsidR="1D5EDE5D">
              <w:rPr>
                <w:rFonts w:ascii="Calibri" w:hAnsi="Calibri" w:eastAsia="Calibri" w:cs="Calibri" w:asciiTheme="minorAscii" w:hAnsiTheme="minorAscii" w:eastAsiaTheme="minorAscii" w:cstheme="minorAscii"/>
                <w:color w:val="202124"/>
                <w:sz w:val="20"/>
                <w:szCs w:val="20"/>
                <w:lang w:eastAsia="en-GB"/>
              </w:rPr>
              <w:t>k</w:t>
            </w:r>
            <w:r w:rsidRPr="49424245" w:rsidR="1D5EDE5D">
              <w:rPr>
                <w:rFonts w:ascii="Calibri" w:hAnsi="Calibri" w:eastAsia="Calibri" w:cs="Calibri" w:asciiTheme="minorAscii" w:hAnsiTheme="minorAscii" w:eastAsiaTheme="minorAscii" w:cstheme="minorAscii"/>
                <w:color w:val="202124"/>
                <w:sz w:val="20"/>
                <w:szCs w:val="20"/>
                <w:lang w:eastAsia="en-GB"/>
              </w:rPr>
              <w:t>.</w:t>
            </w:r>
          </w:p>
          <w:p w:rsidR="1D5EDE5D" w:rsidP="49424245" w:rsidRDefault="1D5EDE5D" w14:paraId="5DB454DF">
            <w:pPr>
              <w:pStyle w:val="ListParagraph"/>
              <w:numPr>
                <w:ilvl w:val="0"/>
                <w:numId w:val="30"/>
              </w:numPr>
              <w:shd w:val="clear" w:color="auto" w:fill="FFFFFF" w:themeFill="background1"/>
              <w:spacing w:after="60"/>
              <w:rPr>
                <w:rFonts w:ascii="Calibri" w:hAnsi="Calibri" w:eastAsia="Calibri" w:cs="Calibri" w:asciiTheme="minorAscii" w:hAnsiTheme="minorAscii" w:eastAsiaTheme="minorAscii" w:cstheme="minorAscii"/>
                <w:color w:val="202124"/>
                <w:sz w:val="20"/>
                <w:szCs w:val="20"/>
                <w:lang w:eastAsia="en-GB"/>
              </w:rPr>
            </w:pPr>
            <w:r w:rsidRPr="49424245" w:rsidR="1D5EDE5D">
              <w:rPr>
                <w:rFonts w:ascii="Calibri" w:hAnsi="Calibri" w:eastAsia="Calibri" w:cs="Calibri" w:asciiTheme="minorAscii" w:hAnsiTheme="minorAscii" w:eastAsiaTheme="minorAscii" w:cstheme="minorAscii"/>
                <w:color w:val="202124"/>
                <w:sz w:val="20"/>
                <w:szCs w:val="20"/>
                <w:lang w:eastAsia="en-GB"/>
              </w:rPr>
              <w:t xml:space="preserve">Set 4: </w:t>
            </w:r>
            <w:r w:rsidRPr="49424245" w:rsidR="1D5EDE5D">
              <w:rPr>
                <w:rFonts w:ascii="Calibri" w:hAnsi="Calibri" w:eastAsia="Calibri" w:cs="Calibri" w:asciiTheme="minorAscii" w:hAnsiTheme="minorAscii" w:eastAsiaTheme="minorAscii" w:cstheme="minorAscii"/>
                <w:color w:val="202124"/>
                <w:sz w:val="20"/>
                <w:szCs w:val="20"/>
                <w:lang w:eastAsia="en-GB"/>
              </w:rPr>
              <w:t>ck</w:t>
            </w:r>
            <w:r w:rsidRPr="49424245" w:rsidR="1D5EDE5D">
              <w:rPr>
                <w:rFonts w:ascii="Calibri" w:hAnsi="Calibri" w:eastAsia="Calibri" w:cs="Calibri" w:asciiTheme="minorAscii" w:hAnsiTheme="minorAscii" w:eastAsiaTheme="minorAscii" w:cstheme="minorAscii"/>
                <w:color w:val="202124"/>
                <w:sz w:val="20"/>
                <w:szCs w:val="20"/>
                <w:lang w:eastAsia="en-GB"/>
              </w:rPr>
              <w:t xml:space="preserve">, e, u, </w:t>
            </w:r>
            <w:r w:rsidRPr="49424245" w:rsidR="1D5EDE5D">
              <w:rPr>
                <w:rFonts w:ascii="Calibri" w:hAnsi="Calibri" w:eastAsia="Calibri" w:cs="Calibri" w:asciiTheme="minorAscii" w:hAnsiTheme="minorAscii" w:eastAsiaTheme="minorAscii" w:cstheme="minorAscii"/>
                <w:color w:val="202124"/>
                <w:sz w:val="20"/>
                <w:szCs w:val="20"/>
                <w:lang w:eastAsia="en-GB"/>
              </w:rPr>
              <w:t>r</w:t>
            </w:r>
            <w:r w:rsidRPr="49424245" w:rsidR="1D5EDE5D">
              <w:rPr>
                <w:rFonts w:ascii="Calibri" w:hAnsi="Calibri" w:eastAsia="Calibri" w:cs="Calibri" w:asciiTheme="minorAscii" w:hAnsiTheme="minorAscii" w:eastAsiaTheme="minorAscii" w:cstheme="minorAscii"/>
                <w:color w:val="202124"/>
                <w:sz w:val="20"/>
                <w:szCs w:val="20"/>
                <w:lang w:eastAsia="en-GB"/>
              </w:rPr>
              <w:t>.</w:t>
            </w:r>
          </w:p>
          <w:p w:rsidR="1D5EDE5D" w:rsidP="49424245" w:rsidRDefault="1D5EDE5D" w14:paraId="1A48F70D">
            <w:pPr>
              <w:pStyle w:val="ListParagraph"/>
              <w:numPr>
                <w:ilvl w:val="0"/>
                <w:numId w:val="30"/>
              </w:numPr>
              <w:shd w:val="clear" w:color="auto" w:fill="FFFFFF" w:themeFill="background1"/>
              <w:spacing w:after="60"/>
              <w:rPr>
                <w:rFonts w:ascii="Calibri" w:hAnsi="Calibri" w:eastAsia="Calibri" w:cs="Calibri" w:asciiTheme="minorAscii" w:hAnsiTheme="minorAscii" w:eastAsiaTheme="minorAscii" w:cstheme="minorAscii"/>
                <w:color w:val="202124"/>
                <w:sz w:val="20"/>
                <w:szCs w:val="20"/>
                <w:lang w:eastAsia="en-GB"/>
              </w:rPr>
            </w:pPr>
            <w:r w:rsidRPr="49424245" w:rsidR="1D5EDE5D">
              <w:rPr>
                <w:rFonts w:ascii="Calibri" w:hAnsi="Calibri" w:eastAsia="Calibri" w:cs="Calibri" w:asciiTheme="minorAscii" w:hAnsiTheme="minorAscii" w:eastAsiaTheme="minorAscii" w:cstheme="minorAscii"/>
                <w:color w:val="202124"/>
                <w:sz w:val="20"/>
                <w:szCs w:val="20"/>
                <w:lang w:eastAsia="en-GB"/>
              </w:rPr>
              <w:t xml:space="preserve">Set 5: h, b, f, </w:t>
            </w:r>
            <w:r w:rsidRPr="49424245" w:rsidR="1D5EDE5D">
              <w:rPr>
                <w:rFonts w:ascii="Calibri" w:hAnsi="Calibri" w:eastAsia="Calibri" w:cs="Calibri" w:asciiTheme="minorAscii" w:hAnsiTheme="minorAscii" w:eastAsiaTheme="minorAscii" w:cstheme="minorAscii"/>
                <w:color w:val="202124"/>
                <w:sz w:val="20"/>
                <w:szCs w:val="20"/>
                <w:lang w:eastAsia="en-GB"/>
              </w:rPr>
              <w:t>ff</w:t>
            </w:r>
            <w:r w:rsidRPr="49424245" w:rsidR="1D5EDE5D">
              <w:rPr>
                <w:rFonts w:ascii="Calibri" w:hAnsi="Calibri" w:eastAsia="Calibri" w:cs="Calibri" w:asciiTheme="minorAscii" w:hAnsiTheme="minorAscii" w:eastAsiaTheme="minorAscii" w:cstheme="minorAscii"/>
                <w:color w:val="202124"/>
                <w:sz w:val="20"/>
                <w:szCs w:val="20"/>
                <w:lang w:eastAsia="en-GB"/>
              </w:rPr>
              <w:t xml:space="preserve">, l, </w:t>
            </w:r>
            <w:proofErr w:type="spellStart"/>
            <w:r w:rsidRPr="49424245" w:rsidR="1D5EDE5D">
              <w:rPr>
                <w:rFonts w:ascii="Calibri" w:hAnsi="Calibri" w:eastAsia="Calibri" w:cs="Calibri" w:asciiTheme="minorAscii" w:hAnsiTheme="minorAscii" w:eastAsiaTheme="minorAscii" w:cstheme="minorAscii"/>
                <w:color w:val="202124"/>
                <w:sz w:val="20"/>
                <w:szCs w:val="20"/>
                <w:lang w:eastAsia="en-GB"/>
              </w:rPr>
              <w:t>ll</w:t>
            </w:r>
            <w:proofErr w:type="spellEnd"/>
            <w:r w:rsidRPr="49424245" w:rsidR="1D5EDE5D">
              <w:rPr>
                <w:rFonts w:ascii="Calibri" w:hAnsi="Calibri" w:eastAsia="Calibri" w:cs="Calibri" w:asciiTheme="minorAscii" w:hAnsiTheme="minorAscii" w:eastAsiaTheme="minorAscii" w:cstheme="minorAscii"/>
                <w:color w:val="202124"/>
                <w:sz w:val="20"/>
                <w:szCs w:val="20"/>
                <w:lang w:eastAsia="en-GB"/>
              </w:rPr>
              <w:t>, ss.</w:t>
            </w:r>
          </w:p>
          <w:p w:rsidR="56C20979" w:rsidP="56C20979" w:rsidRDefault="56C20979" wp14:noSpellErr="1" w14:paraId="61DBB742">
            <w:pPr>
              <w:rPr>
                <w:rFonts w:cs="Calibri" w:cstheme="minorAscii"/>
                <w:sz w:val="20"/>
                <w:szCs w:val="20"/>
                <w:u w:val="single"/>
                <w:lang w:val="en-US"/>
              </w:rPr>
            </w:pPr>
          </w:p>
          <w:p w:rsidR="009337D0" w:rsidP="56C20979" w:rsidRDefault="009337D0" w14:paraId="1062EC73" w14:noSpellErr="1" w14:textId="4028DD89">
            <w:pPr>
              <w:rPr>
                <w:rFonts w:cs="Calibri" w:cstheme="minorAscii"/>
                <w:sz w:val="20"/>
                <w:szCs w:val="20"/>
                <w:u w:val="single"/>
                <w:lang w:val="en-US"/>
              </w:rPr>
            </w:pPr>
          </w:p>
          <w:p w:rsidR="56C20979" w:rsidP="56C20979" w:rsidRDefault="56C20979" wp14:noSpellErr="1" w14:paraId="2F568875">
            <w:pPr>
              <w:rPr>
                <w:rFonts w:cs="Calibri" w:cstheme="minorAscii"/>
                <w:sz w:val="20"/>
                <w:szCs w:val="20"/>
                <w:lang w:val="en-US"/>
              </w:rPr>
            </w:pPr>
          </w:p>
        </w:tc>
      </w:tr>
    </w:tbl>
    <w:p xmlns:wp14="http://schemas.microsoft.com/office/word/2010/wordml" w:rsidRPr="009567B7" w:rsidR="00082F3D" w:rsidP="56C20979" w:rsidRDefault="00082F3D" w14:paraId="5023141B" wp14:textId="10B10819">
      <w:pPr>
        <w:pStyle w:val="Normal"/>
        <w:rPr>
          <w:lang w:val="en-US"/>
        </w:rPr>
      </w:pPr>
    </w:p>
    <w:tbl>
      <w:tblPr>
        <w:tblStyle w:val="TableGrid"/>
        <w:tblW w:w="0" w:type="auto"/>
        <w:tblLook w:val="04A0" w:firstRow="1" w:lastRow="0" w:firstColumn="1" w:lastColumn="0" w:noHBand="0" w:noVBand="1"/>
      </w:tblPr>
      <w:tblGrid>
        <w:gridCol w:w="5129"/>
        <w:gridCol w:w="5129"/>
        <w:gridCol w:w="5130"/>
      </w:tblGrid>
      <w:tr xmlns:wp14="http://schemas.microsoft.com/office/word/2010/wordml" w:rsidRPr="009567B7" w:rsidR="009567B7" w:rsidTr="49424245" w14:paraId="0590C468" wp14:textId="77777777">
        <w:tc>
          <w:tcPr>
            <w:tcW w:w="15388" w:type="dxa"/>
            <w:gridSpan w:val="3"/>
            <w:shd w:val="clear" w:color="auto" w:fill="FFC000" w:themeFill="accent4"/>
            <w:tcMar/>
          </w:tcPr>
          <w:p w:rsidRPr="009567B7" w:rsidR="009567B7" w:rsidP="009567B7" w:rsidRDefault="009567B7" w14:paraId="6A40592C" wp14:textId="77777777">
            <w:pPr>
              <w:jc w:val="center"/>
              <w:rPr>
                <w:rFonts w:asciiTheme="majorHAnsi" w:hAnsiTheme="majorHAnsi" w:cstheme="majorHAnsi"/>
                <w:sz w:val="24"/>
                <w:szCs w:val="24"/>
                <w:u w:val="single"/>
                <w:lang w:val="en-US"/>
              </w:rPr>
            </w:pPr>
            <w:r w:rsidRPr="009567B7">
              <w:rPr>
                <w:rFonts w:asciiTheme="majorHAnsi" w:hAnsiTheme="majorHAnsi" w:cstheme="majorHAnsi"/>
                <w:b/>
                <w:bCs/>
                <w:sz w:val="24"/>
                <w:szCs w:val="24"/>
              </w:rPr>
              <w:t>Impact</w:t>
            </w:r>
          </w:p>
        </w:tc>
      </w:tr>
      <w:tr xmlns:wp14="http://schemas.microsoft.com/office/word/2010/wordml" w:rsidRPr="009567B7" w:rsidR="009567B7" w:rsidTr="49424245" w14:paraId="02369127" wp14:textId="77777777">
        <w:tc>
          <w:tcPr>
            <w:tcW w:w="5129" w:type="dxa"/>
            <w:tcMar/>
          </w:tcPr>
          <w:p w:rsidR="00534923" w:rsidP="56C20979" w:rsidRDefault="00954AD4" w14:paraId="19F63362" wp14:textId="384AD485">
            <w:pPr>
              <w:rPr>
                <w:rFonts w:cs="Calibri" w:cstheme="minorAscii"/>
                <w:sz w:val="24"/>
                <w:szCs w:val="24"/>
                <w:lang w:val="en-US"/>
              </w:rPr>
            </w:pPr>
            <w:r w:rsidRPr="49424245" w:rsidR="2AA7B1EA">
              <w:rPr>
                <w:rFonts w:cs="Calibri" w:cstheme="minorAscii"/>
                <w:sz w:val="24"/>
                <w:szCs w:val="24"/>
                <w:lang w:val="en-US"/>
              </w:rPr>
              <w:t xml:space="preserve">When </w:t>
            </w:r>
            <w:r w:rsidRPr="49424245" w:rsidR="2AA7B1EA">
              <w:rPr>
                <w:rFonts w:cs="Calibri" w:cstheme="minorAscii"/>
                <w:sz w:val="24"/>
                <w:szCs w:val="24"/>
                <w:lang w:val="en-US"/>
              </w:rPr>
              <w:t>children</w:t>
            </w:r>
            <w:r w:rsidRPr="49424245" w:rsidR="2AA7B1EA">
              <w:rPr>
                <w:rFonts w:cs="Calibri" w:cstheme="minorAscii"/>
                <w:sz w:val="24"/>
                <w:szCs w:val="24"/>
                <w:lang w:val="en-US"/>
              </w:rPr>
              <w:t xml:space="preserve"> leave our </w:t>
            </w:r>
            <w:r w:rsidRPr="49424245" w:rsidR="56F1093B">
              <w:rPr>
                <w:rFonts w:cs="Calibri" w:cstheme="minorAscii"/>
                <w:sz w:val="24"/>
                <w:szCs w:val="24"/>
                <w:lang w:val="en-US"/>
              </w:rPr>
              <w:t>2-year-old</w:t>
            </w:r>
            <w:r w:rsidRPr="49424245" w:rsidR="2AA7B1EA">
              <w:rPr>
                <w:rFonts w:cs="Calibri" w:cstheme="minorAscii"/>
                <w:sz w:val="24"/>
                <w:szCs w:val="24"/>
                <w:lang w:val="en-US"/>
              </w:rPr>
              <w:t xml:space="preserve"> room they will be able to </w:t>
            </w:r>
            <w:r w:rsidRPr="49424245" w:rsidR="1F15003A">
              <w:rPr>
                <w:rFonts w:cs="Calibri" w:cstheme="minorAscii"/>
                <w:sz w:val="24"/>
                <w:szCs w:val="24"/>
                <w:lang w:val="en-US"/>
              </w:rPr>
              <w:t xml:space="preserve">join in with simple songs and rhymes. They will be able to </w:t>
            </w:r>
            <w:proofErr w:type="spellStart"/>
            <w:r w:rsidRPr="49424245" w:rsidR="1F15003A">
              <w:rPr>
                <w:rFonts w:cs="Calibri" w:cstheme="minorAscii"/>
                <w:sz w:val="24"/>
                <w:szCs w:val="24"/>
                <w:lang w:val="en-US"/>
              </w:rPr>
              <w:t>recognise</w:t>
            </w:r>
            <w:proofErr w:type="spellEnd"/>
            <w:r w:rsidRPr="49424245" w:rsidR="1F15003A">
              <w:rPr>
                <w:rFonts w:cs="Calibri" w:cstheme="minorAscii"/>
                <w:sz w:val="24"/>
                <w:szCs w:val="24"/>
                <w:lang w:val="en-US"/>
              </w:rPr>
              <w:t xml:space="preserve"> familiar environmental sounds. </w:t>
            </w:r>
            <w:r w:rsidRPr="49424245" w:rsidR="1F15003A">
              <w:rPr>
                <w:rFonts w:cs="Calibri" w:cstheme="minorAscii"/>
                <w:sz w:val="24"/>
                <w:szCs w:val="24"/>
                <w:lang w:val="en-US"/>
              </w:rPr>
              <w:t xml:space="preserve">They will have </w:t>
            </w:r>
            <w:proofErr w:type="spellStart"/>
            <w:r w:rsidRPr="49424245" w:rsidR="1F15003A">
              <w:rPr>
                <w:rFonts w:cs="Calibri" w:cstheme="minorAscii"/>
                <w:sz w:val="24"/>
                <w:szCs w:val="24"/>
                <w:lang w:val="en-US"/>
              </w:rPr>
              <w:t>favourite</w:t>
            </w:r>
            <w:proofErr w:type="spellEnd"/>
            <w:r w:rsidRPr="49424245" w:rsidR="1F15003A">
              <w:rPr>
                <w:rFonts w:cs="Calibri" w:cstheme="minorAscii"/>
                <w:sz w:val="24"/>
                <w:szCs w:val="24"/>
                <w:lang w:val="en-US"/>
              </w:rPr>
              <w:t xml:space="preserve"> books and will seek them out alone, </w:t>
            </w:r>
            <w:r w:rsidRPr="49424245" w:rsidR="1F15003A">
              <w:rPr>
                <w:rFonts w:cs="Calibri" w:cstheme="minorAscii"/>
                <w:sz w:val="24"/>
                <w:szCs w:val="24"/>
                <w:lang w:val="en-US"/>
              </w:rPr>
              <w:t xml:space="preserve">with another child or adult. They will be beginning to </w:t>
            </w:r>
            <w:proofErr w:type="spellStart"/>
            <w:r w:rsidRPr="49424245" w:rsidR="1F15003A">
              <w:rPr>
                <w:rFonts w:cs="Calibri" w:cstheme="minorAscii"/>
                <w:sz w:val="24"/>
                <w:szCs w:val="24"/>
                <w:lang w:val="en-US"/>
              </w:rPr>
              <w:t>recognise</w:t>
            </w:r>
            <w:proofErr w:type="spellEnd"/>
            <w:r w:rsidRPr="49424245" w:rsidR="1F15003A">
              <w:rPr>
                <w:rFonts w:cs="Calibri" w:cstheme="minorAscii"/>
                <w:sz w:val="24"/>
                <w:szCs w:val="24"/>
                <w:lang w:val="en-US"/>
              </w:rPr>
              <w:t xml:space="preserve"> familiar logos and signs in the setting. The</w:t>
            </w:r>
            <w:r w:rsidRPr="49424245" w:rsidR="56F1093B">
              <w:rPr>
                <w:rFonts w:cs="Calibri" w:cstheme="minorAscii"/>
                <w:sz w:val="24"/>
                <w:szCs w:val="24"/>
                <w:lang w:val="en-US"/>
              </w:rPr>
              <w:t>y</w:t>
            </w:r>
            <w:r w:rsidRPr="49424245" w:rsidR="1F15003A">
              <w:rPr>
                <w:rFonts w:cs="Calibri" w:cstheme="minorAscii"/>
                <w:sz w:val="24"/>
                <w:szCs w:val="24"/>
                <w:lang w:val="en-US"/>
              </w:rPr>
              <w:t xml:space="preserve"> will be able to sit for a bucket time session.</w:t>
            </w:r>
          </w:p>
          <w:p w:rsidR="009567B7" w:rsidP="00082F3D" w:rsidRDefault="00A1309A" w14:paraId="12F40E89" wp14:textId="77777777">
            <w:pPr>
              <w:rPr>
                <w:rFonts w:cstheme="minorHAnsi"/>
                <w:sz w:val="24"/>
                <w:szCs w:val="24"/>
                <w:lang w:val="en-US"/>
              </w:rPr>
            </w:pPr>
            <w:r>
              <w:rPr>
                <w:rFonts w:cstheme="minorHAnsi"/>
                <w:sz w:val="24"/>
                <w:szCs w:val="24"/>
                <w:lang w:val="en-US"/>
              </w:rPr>
              <w:t xml:space="preserve"> </w:t>
            </w:r>
          </w:p>
          <w:p w:rsidR="00534923" w:rsidP="421FF784" w:rsidRDefault="00793392" w14:paraId="0A14DF9E" wp14:textId="1A60943A">
            <w:pPr>
              <w:rPr>
                <w:rFonts w:cs="Calibri" w:cstheme="minorAscii"/>
                <w:sz w:val="24"/>
                <w:szCs w:val="24"/>
                <w:lang w:val="en-US"/>
              </w:rPr>
            </w:pPr>
            <w:r w:rsidRPr="49424245" w:rsidR="395305AD">
              <w:rPr>
                <w:rFonts w:cs="Calibri" w:cstheme="minorAscii"/>
                <w:sz w:val="24"/>
                <w:szCs w:val="24"/>
                <w:lang w:val="en-US"/>
              </w:rPr>
              <w:t>T</w:t>
            </w:r>
            <w:r w:rsidRPr="49424245" w:rsidR="6F5ABC90">
              <w:rPr>
                <w:rFonts w:cs="Calibri" w:cstheme="minorAscii"/>
                <w:sz w:val="24"/>
                <w:szCs w:val="24"/>
                <w:lang w:val="en-US"/>
              </w:rPr>
              <w:t xml:space="preserve">hey will be able to </w:t>
            </w:r>
            <w:r w:rsidRPr="49424245" w:rsidR="6F5ABC90">
              <w:rPr>
                <w:rFonts w:cs="Calibri" w:cstheme="minorAscii"/>
                <w:sz w:val="24"/>
                <w:szCs w:val="24"/>
                <w:lang w:val="en-US"/>
              </w:rPr>
              <w:t xml:space="preserve">access different resources </w:t>
            </w:r>
            <w:r w:rsidRPr="49424245" w:rsidR="6F5ABC90">
              <w:rPr>
                <w:rFonts w:cs="Calibri" w:cstheme="minorAscii"/>
                <w:sz w:val="24"/>
                <w:szCs w:val="24"/>
                <w:lang w:val="en-US"/>
              </w:rPr>
              <w:t>to</w:t>
            </w:r>
            <w:r w:rsidRPr="49424245" w:rsidR="6F5ABC90">
              <w:rPr>
                <w:rFonts w:cs="Calibri" w:cstheme="minorAscii"/>
                <w:sz w:val="24"/>
                <w:szCs w:val="24"/>
                <w:lang w:val="en-US"/>
              </w:rPr>
              <w:t xml:space="preserve"> build mark making confidence. They will be </w:t>
            </w:r>
            <w:r w:rsidRPr="49424245" w:rsidR="395305AD">
              <w:rPr>
                <w:rFonts w:cs="Calibri" w:cstheme="minorAscii"/>
                <w:sz w:val="24"/>
                <w:szCs w:val="24"/>
                <w:lang w:val="en-US"/>
              </w:rPr>
              <w:t>able</w:t>
            </w:r>
            <w:r w:rsidRPr="49424245" w:rsidR="6F5ABC90">
              <w:rPr>
                <w:rFonts w:cs="Calibri" w:cstheme="minorAscii"/>
                <w:sz w:val="24"/>
                <w:szCs w:val="24"/>
                <w:lang w:val="en-US"/>
              </w:rPr>
              <w:t xml:space="preserve"> to pick up mark making equipment and </w:t>
            </w:r>
            <w:r w:rsidRPr="49424245" w:rsidR="6F5ABC90">
              <w:rPr>
                <w:rFonts w:cs="Calibri" w:cstheme="minorAscii"/>
                <w:sz w:val="24"/>
                <w:szCs w:val="24"/>
                <w:lang w:val="en-US"/>
              </w:rPr>
              <w:t>use</w:t>
            </w:r>
            <w:r w:rsidRPr="49424245" w:rsidR="6F5ABC90">
              <w:rPr>
                <w:rFonts w:cs="Calibri" w:cstheme="minorAscii"/>
                <w:sz w:val="24"/>
                <w:szCs w:val="24"/>
                <w:lang w:val="en-US"/>
              </w:rPr>
              <w:t xml:space="preserve"> on vertical and horizontal surfaces</w:t>
            </w:r>
            <w:r w:rsidRPr="49424245" w:rsidR="395305AD">
              <w:rPr>
                <w:rFonts w:cs="Calibri" w:cstheme="minorAscii"/>
                <w:sz w:val="24"/>
                <w:szCs w:val="24"/>
                <w:lang w:val="en-US"/>
              </w:rPr>
              <w:t xml:space="preserve"> and</w:t>
            </w:r>
            <w:r w:rsidRPr="49424245" w:rsidR="6F5ABC90">
              <w:rPr>
                <w:rFonts w:cs="Calibri" w:cstheme="minorAscii"/>
                <w:sz w:val="24"/>
                <w:szCs w:val="24"/>
                <w:lang w:val="en-US"/>
              </w:rPr>
              <w:t xml:space="preserve"> will start to give meaning to their marks. </w:t>
            </w:r>
          </w:p>
          <w:p w:rsidR="00534923" w:rsidP="00534923" w:rsidRDefault="00534923" w14:paraId="1F3B1409" wp14:textId="77777777">
            <w:pPr>
              <w:rPr>
                <w:rFonts w:cstheme="minorHAnsi"/>
                <w:sz w:val="24"/>
                <w:szCs w:val="24"/>
                <w:lang w:val="en-US"/>
              </w:rPr>
            </w:pPr>
          </w:p>
          <w:p w:rsidR="00534923" w:rsidP="00534923" w:rsidRDefault="00534923" w14:paraId="562C75D1" wp14:textId="77777777">
            <w:pPr>
              <w:rPr>
                <w:rFonts w:cstheme="minorHAnsi"/>
                <w:sz w:val="24"/>
                <w:szCs w:val="24"/>
                <w:lang w:val="en-US"/>
              </w:rPr>
            </w:pPr>
          </w:p>
          <w:p w:rsidRPr="003402CC" w:rsidR="00082F3D" w:rsidP="56C20979" w:rsidRDefault="00082F3D" w14:paraId="7DF4E37C" w14:noSpellErr="1" wp14:textId="4C2555A7">
            <w:pPr>
              <w:pStyle w:val="Normal"/>
              <w:rPr>
                <w:rFonts w:cs="Calibri" w:cstheme="minorAscii"/>
                <w:sz w:val="24"/>
                <w:szCs w:val="24"/>
                <w:lang w:val="en-US"/>
              </w:rPr>
            </w:pPr>
          </w:p>
        </w:tc>
        <w:tc>
          <w:tcPr>
            <w:tcW w:w="5129" w:type="dxa"/>
            <w:tcMar/>
          </w:tcPr>
          <w:p w:rsidRPr="003402CC" w:rsidR="00082F3D" w:rsidP="421FF784" w:rsidRDefault="00954AD4" w14:paraId="256AD04A" wp14:textId="60039473">
            <w:pPr>
              <w:pStyle w:val="paragraph"/>
              <w:spacing w:before="0" w:beforeAutospacing="off" w:after="0" w:afterAutospacing="off"/>
              <w:textAlignment w:val="baseline"/>
              <w:rPr>
                <w:rFonts w:ascii="Calibri" w:hAnsi="Calibri" w:cs="Calibri" w:asciiTheme="minorAscii" w:hAnsiTheme="minorAscii" w:cstheme="minorAscii"/>
                <w:lang w:val="en-US"/>
              </w:rPr>
            </w:pPr>
            <w:r w:rsidRPr="1B7E7A06" w:rsidR="0ADD6DB1">
              <w:rPr>
                <w:rFonts w:ascii="Calibri" w:hAnsi="Calibri" w:cs="Calibri" w:asciiTheme="minorAscii" w:hAnsiTheme="minorAscii" w:cstheme="minorAscii"/>
                <w:lang w:val="en-US"/>
              </w:rPr>
              <w:t xml:space="preserve">When children turn from ages 3 to 4 </w:t>
            </w:r>
            <w:r w:rsidRPr="1B7E7A06" w:rsidR="0ADD6DB1">
              <w:rPr>
                <w:rFonts w:ascii="Calibri" w:hAnsi="Calibri" w:cs="Calibri" w:asciiTheme="minorAscii" w:hAnsiTheme="minorAscii" w:cstheme="minorAscii"/>
                <w:lang w:val="en-US"/>
              </w:rPr>
              <w:t>years,</w:t>
            </w:r>
            <w:r w:rsidRPr="1B7E7A06" w:rsidR="0ADD6DB1">
              <w:rPr>
                <w:rFonts w:ascii="Calibri" w:hAnsi="Calibri" w:cs="Calibri" w:asciiTheme="minorAscii" w:hAnsiTheme="minorAscii" w:cstheme="minorAscii"/>
                <w:lang w:val="en-US"/>
              </w:rPr>
              <w:t xml:space="preserve"> they will be able to</w:t>
            </w:r>
            <w:r w:rsidRPr="1B7E7A06" w:rsidR="14790EE7">
              <w:rPr>
                <w:rFonts w:ascii="Calibri" w:hAnsi="Calibri" w:cs="Calibri" w:asciiTheme="minorAscii" w:hAnsiTheme="minorAscii" w:cstheme="minorAscii"/>
                <w:lang w:val="en-US"/>
              </w:rPr>
              <w:t xml:space="preserve"> look attentively at pictures in a book and sit and listen to a longer story. They will begin to predict what might happen in a story. They will be able to recall events from familiar stories and begin to make up their own </w:t>
            </w:r>
            <w:r w:rsidRPr="1B7E7A06" w:rsidR="14790EE7">
              <w:rPr>
                <w:rFonts w:ascii="Calibri" w:hAnsi="Calibri" w:cs="Calibri" w:asciiTheme="minorAscii" w:hAnsiTheme="minorAscii" w:cstheme="minorAscii"/>
                <w:lang w:val="en-US"/>
              </w:rPr>
              <w:t xml:space="preserve">narratives. They will notice print in the environment and will </w:t>
            </w:r>
            <w:r w:rsidRPr="1B7E7A06" w:rsidR="14790EE7">
              <w:rPr>
                <w:rFonts w:ascii="Calibri" w:hAnsi="Calibri" w:cs="Calibri" w:asciiTheme="minorAscii" w:hAnsiTheme="minorAscii" w:cstheme="minorAscii"/>
                <w:lang w:val="en-US"/>
              </w:rPr>
              <w:t>develop their knowledge of sounds and letters and rhyme</w:t>
            </w:r>
            <w:r w:rsidRPr="1B7E7A06" w:rsidR="14790EE7">
              <w:rPr>
                <w:rFonts w:ascii="Calibri" w:hAnsi="Calibri" w:cs="Calibri" w:asciiTheme="minorAscii" w:hAnsiTheme="minorAscii" w:cstheme="minorAscii"/>
                <w:lang w:val="en-US"/>
              </w:rPr>
              <w:t>.</w:t>
            </w:r>
          </w:p>
          <w:p w:rsidR="009567B7" w:rsidP="00954AD4" w:rsidRDefault="009567B7" w14:paraId="44FB30F8" wp14:textId="77777777">
            <w:pPr>
              <w:pStyle w:val="paragraph"/>
              <w:spacing w:before="0" w:beforeAutospacing="0" w:after="0" w:afterAutospacing="0"/>
              <w:textAlignment w:val="baseline"/>
              <w:rPr>
                <w:rFonts w:asciiTheme="minorHAnsi" w:hAnsiTheme="minorHAnsi" w:cstheme="minorHAnsi"/>
                <w:b/>
                <w:bCs/>
                <w:sz w:val="16"/>
                <w:szCs w:val="16"/>
              </w:rPr>
            </w:pPr>
          </w:p>
          <w:p w:rsidRPr="003402CC" w:rsidR="00534923" w:rsidP="56C20979" w:rsidRDefault="00793392" w14:paraId="351D989C" wp14:textId="2AC0B4DE">
            <w:pPr>
              <w:pStyle w:val="paragraph"/>
              <w:spacing w:before="0" w:beforeAutospacing="off" w:after="0" w:afterAutospacing="off"/>
              <w:textAlignment w:val="baseline"/>
              <w:rPr>
                <w:rFonts w:ascii="Calibri" w:hAnsi="Calibri" w:cs="Calibri" w:asciiTheme="minorAscii" w:hAnsiTheme="minorAscii" w:cstheme="minorAscii"/>
                <w:b w:val="1"/>
                <w:bCs w:val="1"/>
                <w:sz w:val="16"/>
                <w:szCs w:val="16"/>
              </w:rPr>
            </w:pPr>
            <w:r w:rsidRPr="56C20979" w:rsidR="426EBAD6">
              <w:rPr>
                <w:rFonts w:ascii="Calibri" w:hAnsi="Calibri" w:cs="Calibri" w:asciiTheme="minorAscii" w:hAnsiTheme="minorAscii" w:cstheme="minorAscii"/>
                <w:lang w:val="en-US"/>
              </w:rPr>
              <w:t>T</w:t>
            </w:r>
            <w:r w:rsidRPr="56C20979" w:rsidR="132F6EE5">
              <w:rPr>
                <w:rFonts w:ascii="Calibri" w:hAnsi="Calibri" w:cs="Calibri" w:asciiTheme="minorAscii" w:hAnsiTheme="minorAscii" w:cstheme="minorAscii"/>
                <w:lang w:val="en-US"/>
              </w:rPr>
              <w:t>hey will be able to</w:t>
            </w:r>
            <w:r w:rsidRPr="56C20979" w:rsidR="132F6EE5">
              <w:rPr>
                <w:rFonts w:ascii="Calibri" w:hAnsi="Calibri" w:cs="Calibri" w:asciiTheme="minorAscii" w:hAnsiTheme="minorAscii" w:cstheme="minorAscii"/>
                <w:lang w:val="en-US"/>
              </w:rPr>
              <w:t xml:space="preserve"> show preference for a dominant </w:t>
            </w:r>
            <w:r w:rsidRPr="56C20979" w:rsidR="426EBAD6">
              <w:rPr>
                <w:rFonts w:ascii="Calibri" w:hAnsi="Calibri" w:cs="Calibri" w:asciiTheme="minorAscii" w:hAnsiTheme="minorAscii" w:cstheme="minorAscii"/>
                <w:lang w:val="en-US"/>
              </w:rPr>
              <w:t>hand and</w:t>
            </w:r>
            <w:r w:rsidRPr="56C20979" w:rsidR="132F6EE5">
              <w:rPr>
                <w:rFonts w:ascii="Calibri" w:hAnsi="Calibri" w:cs="Calibri" w:asciiTheme="minorAscii" w:hAnsiTheme="minorAscii" w:cstheme="minorAscii"/>
                <w:lang w:val="en-US"/>
              </w:rPr>
              <w:t xml:space="preserve"> will </w:t>
            </w:r>
            <w:r w:rsidRPr="56C20979" w:rsidR="426EBAD6">
              <w:rPr>
                <w:rFonts w:ascii="Calibri" w:hAnsi="Calibri" w:cs="Calibri" w:asciiTheme="minorAscii" w:hAnsiTheme="minorAscii" w:cstheme="minorAscii"/>
                <w:lang w:val="en-US"/>
              </w:rPr>
              <w:t xml:space="preserve">be developing their pencil grip. </w:t>
            </w:r>
            <w:r w:rsidRPr="56C20979" w:rsidR="132F6EE5">
              <w:rPr>
                <w:rFonts w:ascii="Calibri" w:hAnsi="Calibri" w:cs="Calibri" w:asciiTheme="minorAscii" w:hAnsiTheme="minorAscii" w:cstheme="minorAscii"/>
                <w:lang w:val="en-US"/>
              </w:rPr>
              <w:t xml:space="preserve">They will give meaning to their marks and draw shapes and symbols. They will begin to form some </w:t>
            </w:r>
            <w:r w:rsidRPr="56C20979" w:rsidR="132F6EE5">
              <w:rPr>
                <w:rFonts w:ascii="Calibri" w:hAnsi="Calibri" w:cs="Calibri" w:asciiTheme="minorAscii" w:hAnsiTheme="minorAscii" w:cstheme="minorAscii"/>
                <w:lang w:val="en-US"/>
              </w:rPr>
              <w:t>recognisable</w:t>
            </w:r>
            <w:r w:rsidRPr="56C20979" w:rsidR="132F6EE5">
              <w:rPr>
                <w:rFonts w:ascii="Calibri" w:hAnsi="Calibri" w:cs="Calibri" w:asciiTheme="minorAscii" w:hAnsiTheme="minorAscii" w:cstheme="minorAscii"/>
                <w:lang w:val="en-US"/>
              </w:rPr>
              <w:t xml:space="preserve"> letters from their name. </w:t>
            </w:r>
          </w:p>
          <w:p w:rsidR="00082F3D" w:rsidP="00954AD4" w:rsidRDefault="00082F3D" w14:paraId="1DA6542E" wp14:textId="77777777">
            <w:pPr>
              <w:pStyle w:val="paragraph"/>
              <w:spacing w:before="0" w:beforeAutospacing="0" w:after="0" w:afterAutospacing="0"/>
              <w:textAlignment w:val="baseline"/>
              <w:rPr>
                <w:rFonts w:asciiTheme="minorHAnsi" w:hAnsiTheme="minorHAnsi" w:cstheme="minorHAnsi"/>
                <w:b/>
                <w:bCs/>
                <w:sz w:val="16"/>
                <w:szCs w:val="16"/>
              </w:rPr>
            </w:pPr>
          </w:p>
          <w:p w:rsidR="00082F3D" w:rsidP="00954AD4" w:rsidRDefault="00082F3D" w14:paraId="3041E394" wp14:textId="77777777">
            <w:pPr>
              <w:pStyle w:val="paragraph"/>
              <w:spacing w:before="0" w:beforeAutospacing="0" w:after="0" w:afterAutospacing="0"/>
              <w:textAlignment w:val="baseline"/>
              <w:rPr>
                <w:rFonts w:asciiTheme="minorHAnsi" w:hAnsiTheme="minorHAnsi" w:cstheme="minorHAnsi"/>
                <w:b/>
                <w:bCs/>
                <w:sz w:val="16"/>
                <w:szCs w:val="16"/>
              </w:rPr>
            </w:pPr>
          </w:p>
          <w:p w:rsidR="00082F3D" w:rsidP="00954AD4" w:rsidRDefault="00082F3D" w14:paraId="722B00AE" wp14:textId="77777777">
            <w:pPr>
              <w:pStyle w:val="paragraph"/>
              <w:spacing w:before="0" w:beforeAutospacing="0" w:after="0" w:afterAutospacing="0"/>
              <w:textAlignment w:val="baseline"/>
              <w:rPr>
                <w:rFonts w:asciiTheme="minorHAnsi" w:hAnsiTheme="minorHAnsi" w:cstheme="minorHAnsi"/>
                <w:b/>
                <w:bCs/>
                <w:sz w:val="16"/>
                <w:szCs w:val="16"/>
              </w:rPr>
            </w:pPr>
          </w:p>
          <w:p w:rsidR="00082F3D" w:rsidP="00954AD4" w:rsidRDefault="00082F3D" w14:paraId="42C6D796" wp14:textId="77777777">
            <w:pPr>
              <w:pStyle w:val="paragraph"/>
              <w:spacing w:before="0" w:beforeAutospacing="0" w:after="0" w:afterAutospacing="0"/>
              <w:textAlignment w:val="baseline"/>
              <w:rPr>
                <w:rFonts w:asciiTheme="minorHAnsi" w:hAnsiTheme="minorHAnsi" w:cstheme="minorHAnsi"/>
                <w:b/>
                <w:bCs/>
                <w:sz w:val="16"/>
                <w:szCs w:val="16"/>
              </w:rPr>
            </w:pPr>
          </w:p>
          <w:p w:rsidRPr="003402CC" w:rsidR="00082F3D" w:rsidP="56C20979" w:rsidRDefault="00082F3D" w14:paraId="34B3F2EB" w14:noSpellErr="1" wp14:textId="30ACA033">
            <w:pPr>
              <w:pStyle w:val="paragraph"/>
              <w:spacing w:before="0" w:beforeAutospacing="off" w:after="0" w:afterAutospacing="off"/>
              <w:textAlignment w:val="baseline"/>
              <w:rPr>
                <w:rFonts w:ascii="Times New Roman" w:hAnsi="Times New Roman" w:eastAsia="Times New Roman" w:cs="Times New Roman"/>
                <w:b w:val="1"/>
                <w:bCs w:val="1"/>
                <w:sz w:val="24"/>
                <w:szCs w:val="24"/>
              </w:rPr>
            </w:pPr>
          </w:p>
        </w:tc>
        <w:tc>
          <w:tcPr>
            <w:tcW w:w="5130" w:type="dxa"/>
            <w:tcMar/>
          </w:tcPr>
          <w:p w:rsidR="009567B7" w:rsidP="421FF784" w:rsidRDefault="00954AD4" w14:paraId="536FCA1D" wp14:textId="62F1C70C">
            <w:pPr>
              <w:textAlignment w:val="baseline"/>
              <w:rPr>
                <w:rFonts w:cs="Calibri" w:cstheme="minorAscii"/>
                <w:sz w:val="24"/>
                <w:szCs w:val="24"/>
                <w:lang w:val="en-US"/>
              </w:rPr>
            </w:pPr>
            <w:r w:rsidRPr="421FF784" w:rsidR="7B194F4F">
              <w:rPr>
                <w:rFonts w:cs="Calibri" w:cstheme="minorAscii"/>
                <w:sz w:val="24"/>
                <w:szCs w:val="24"/>
                <w:lang w:val="en-US"/>
              </w:rPr>
              <w:t xml:space="preserve">When children leave our nursery at age 4 to go to </w:t>
            </w:r>
            <w:r w:rsidRPr="421FF784" w:rsidR="7B194F4F">
              <w:rPr>
                <w:rFonts w:cs="Calibri" w:cstheme="minorAscii"/>
                <w:sz w:val="24"/>
                <w:szCs w:val="24"/>
                <w:lang w:val="en-US"/>
              </w:rPr>
              <w:t>reception,</w:t>
            </w:r>
            <w:r w:rsidRPr="421FF784" w:rsidR="245277D8">
              <w:rPr>
                <w:rFonts w:cs="Calibri" w:cstheme="minorAscii"/>
                <w:sz w:val="24"/>
                <w:szCs w:val="24"/>
                <w:lang w:val="en-US"/>
              </w:rPr>
              <w:t xml:space="preserve"> they will</w:t>
            </w:r>
            <w:r w:rsidRPr="421FF784" w:rsidR="7B194F4F">
              <w:rPr>
                <w:rFonts w:cs="Calibri" w:cstheme="minorAscii"/>
                <w:sz w:val="24"/>
                <w:szCs w:val="24"/>
                <w:lang w:val="en-US"/>
              </w:rPr>
              <w:t xml:space="preserve"> </w:t>
            </w:r>
            <w:r w:rsidRPr="421FF784" w:rsidR="245277D8">
              <w:rPr>
                <w:rFonts w:cs="Calibri" w:cstheme="minorAscii"/>
                <w:sz w:val="24"/>
                <w:szCs w:val="24"/>
                <w:lang w:val="en-US"/>
              </w:rPr>
              <w:t xml:space="preserve">be able to sit for extended stories and comment on </w:t>
            </w:r>
            <w:r w:rsidRPr="421FF784" w:rsidR="245277D8">
              <w:rPr>
                <w:rFonts w:cs="Calibri" w:cstheme="minorAscii"/>
                <w:sz w:val="24"/>
                <w:szCs w:val="24"/>
                <w:lang w:val="en-US"/>
              </w:rPr>
              <w:t>the plot</w:t>
            </w:r>
            <w:r w:rsidRPr="421FF784" w:rsidR="245277D8">
              <w:rPr>
                <w:rFonts w:cs="Calibri" w:cstheme="minorAscii"/>
                <w:sz w:val="24"/>
                <w:szCs w:val="24"/>
                <w:lang w:val="en-US"/>
              </w:rPr>
              <w:t xml:space="preserve">, </w:t>
            </w:r>
            <w:r w:rsidRPr="421FF784" w:rsidR="245277D8">
              <w:rPr>
                <w:rFonts w:cs="Calibri" w:cstheme="minorAscii"/>
                <w:sz w:val="24"/>
                <w:szCs w:val="24"/>
                <w:lang w:val="en-US"/>
              </w:rPr>
              <w:t>characters</w:t>
            </w:r>
            <w:r w:rsidRPr="421FF784" w:rsidR="245277D8">
              <w:rPr>
                <w:rFonts w:cs="Calibri" w:cstheme="minorAscii"/>
                <w:sz w:val="24"/>
                <w:szCs w:val="24"/>
                <w:lang w:val="en-US"/>
              </w:rPr>
              <w:t xml:space="preserve"> and settings. They will be able to make predictions at different points. They will have a love of books and be able to access books and initiate book </w:t>
            </w:r>
            <w:r w:rsidRPr="421FF784" w:rsidR="245277D8">
              <w:rPr>
                <w:rFonts w:cs="Calibri" w:cstheme="minorAscii"/>
                <w:sz w:val="24"/>
                <w:szCs w:val="24"/>
                <w:lang w:val="en-US"/>
              </w:rPr>
              <w:t xml:space="preserve">sharing times independently. They will </w:t>
            </w:r>
            <w:r w:rsidRPr="421FF784" w:rsidR="245277D8">
              <w:rPr>
                <w:rFonts w:cs="Calibri" w:cstheme="minorAscii"/>
                <w:sz w:val="24"/>
                <w:szCs w:val="24"/>
                <w:lang w:val="en-US"/>
              </w:rPr>
              <w:t>have an understanding of</w:t>
            </w:r>
            <w:r w:rsidRPr="421FF784" w:rsidR="245277D8">
              <w:rPr>
                <w:rFonts w:cs="Calibri" w:cstheme="minorAscii"/>
                <w:sz w:val="24"/>
                <w:szCs w:val="24"/>
                <w:lang w:val="en-US"/>
              </w:rPr>
              <w:t xml:space="preserve"> rhyming words and be able to </w:t>
            </w:r>
            <w:proofErr w:type="spellStart"/>
            <w:r w:rsidRPr="421FF784" w:rsidR="6E8A9030">
              <w:rPr>
                <w:rFonts w:cs="Calibri" w:cstheme="minorAscii"/>
                <w:sz w:val="24"/>
                <w:szCs w:val="24"/>
                <w:lang w:val="en-US"/>
              </w:rPr>
              <w:t>recognis</w:t>
            </w:r>
            <w:r w:rsidRPr="421FF784" w:rsidR="245277D8">
              <w:rPr>
                <w:rFonts w:cs="Calibri" w:cstheme="minorAscii"/>
                <w:sz w:val="24"/>
                <w:szCs w:val="24"/>
                <w:lang w:val="en-US"/>
              </w:rPr>
              <w:t>e</w:t>
            </w:r>
            <w:proofErr w:type="spellEnd"/>
            <w:r w:rsidRPr="421FF784" w:rsidR="245277D8">
              <w:rPr>
                <w:rFonts w:cs="Calibri" w:cstheme="minorAscii"/>
                <w:sz w:val="24"/>
                <w:szCs w:val="24"/>
                <w:lang w:val="en-US"/>
              </w:rPr>
              <w:t xml:space="preserve"> some </w:t>
            </w:r>
            <w:r w:rsidRPr="421FF784" w:rsidR="245277D8">
              <w:rPr>
                <w:rFonts w:cs="Calibri" w:cstheme="minorAscii"/>
                <w:sz w:val="24"/>
                <w:szCs w:val="24"/>
                <w:lang w:val="en-US"/>
              </w:rPr>
              <w:t>initial</w:t>
            </w:r>
            <w:r w:rsidRPr="421FF784" w:rsidR="245277D8">
              <w:rPr>
                <w:rFonts w:cs="Calibri" w:cstheme="minorAscii"/>
                <w:sz w:val="24"/>
                <w:szCs w:val="24"/>
                <w:lang w:val="en-US"/>
              </w:rPr>
              <w:t xml:space="preserve"> sounds</w:t>
            </w:r>
            <w:r w:rsidRPr="421FF784" w:rsidR="4543820C">
              <w:rPr>
                <w:rFonts w:cs="Calibri" w:cstheme="minorAscii"/>
                <w:sz w:val="24"/>
                <w:szCs w:val="24"/>
                <w:lang w:val="en-US"/>
              </w:rPr>
              <w:t xml:space="preserve"> in print</w:t>
            </w:r>
            <w:r w:rsidRPr="421FF784" w:rsidR="245277D8">
              <w:rPr>
                <w:rFonts w:cs="Calibri" w:cstheme="minorAscii"/>
                <w:sz w:val="24"/>
                <w:szCs w:val="24"/>
                <w:lang w:val="en-US"/>
              </w:rPr>
              <w:t xml:space="preserve">. </w:t>
            </w:r>
          </w:p>
          <w:p w:rsidR="00793392" w:rsidP="421FF784" w:rsidRDefault="00793392" w14:paraId="7A0CAB63" wp14:textId="7A66AEB4">
            <w:pPr>
              <w:textAlignment w:val="baseline"/>
              <w:rPr>
                <w:rFonts w:cs="Calibri" w:cstheme="minorAscii"/>
                <w:sz w:val="24"/>
                <w:szCs w:val="24"/>
                <w:lang w:val="en-US"/>
              </w:rPr>
            </w:pPr>
            <w:r w:rsidRPr="421FF784" w:rsidR="3CBFAAC7">
              <w:rPr>
                <w:rFonts w:cs="Calibri" w:cstheme="minorAscii"/>
                <w:sz w:val="24"/>
                <w:szCs w:val="24"/>
                <w:lang w:val="en-US"/>
              </w:rPr>
              <w:t>They will</w:t>
            </w:r>
            <w:r w:rsidRPr="421FF784" w:rsidR="3CBFAAC7">
              <w:rPr>
                <w:rFonts w:cs="Calibri" w:cstheme="minorAscii"/>
                <w:sz w:val="24"/>
                <w:szCs w:val="24"/>
                <w:lang w:val="en-US"/>
              </w:rPr>
              <w:t xml:space="preserve"> </w:t>
            </w:r>
            <w:r w:rsidRPr="421FF784" w:rsidR="3CBFAAC7">
              <w:rPr>
                <w:rFonts w:cs="Calibri" w:cstheme="minorAscii"/>
                <w:sz w:val="24"/>
                <w:szCs w:val="24"/>
                <w:lang w:val="en-US"/>
              </w:rPr>
              <w:t xml:space="preserve">be able to </w:t>
            </w:r>
            <w:r w:rsidRPr="421FF784" w:rsidR="3CBFAAC7">
              <w:rPr>
                <w:rFonts w:cs="Calibri" w:cstheme="minorAscii"/>
                <w:sz w:val="24"/>
                <w:szCs w:val="24"/>
                <w:lang w:val="en-US"/>
              </w:rPr>
              <w:t>write their own name</w:t>
            </w:r>
            <w:r w:rsidRPr="421FF784" w:rsidR="3CBFAAC7">
              <w:rPr>
                <w:rFonts w:cs="Calibri" w:cstheme="minorAscii"/>
                <w:sz w:val="24"/>
                <w:szCs w:val="24"/>
                <w:lang w:val="en-US"/>
              </w:rPr>
              <w:t xml:space="preserve"> and </w:t>
            </w:r>
            <w:proofErr w:type="spellStart"/>
            <w:r w:rsidRPr="421FF784" w:rsidR="3CBFAAC7">
              <w:rPr>
                <w:rFonts w:cs="Calibri" w:cstheme="minorAscii"/>
                <w:sz w:val="24"/>
                <w:szCs w:val="24"/>
                <w:lang w:val="en-US"/>
              </w:rPr>
              <w:t>recognise</w:t>
            </w:r>
            <w:proofErr w:type="spellEnd"/>
            <w:r w:rsidRPr="421FF784" w:rsidR="3CBFAAC7">
              <w:rPr>
                <w:rFonts w:cs="Calibri" w:cstheme="minorAscii"/>
                <w:sz w:val="24"/>
                <w:szCs w:val="24"/>
                <w:lang w:val="en-US"/>
              </w:rPr>
              <w:t xml:space="preserve"> that we write from left to right. They will be able to draw pictures with more detail and explain what they have drawn. They will be able to mark make for a variety of </w:t>
            </w:r>
            <w:r w:rsidRPr="421FF784" w:rsidR="3CBFAAC7">
              <w:rPr>
                <w:rFonts w:cs="Calibri" w:cstheme="minorAscii"/>
                <w:sz w:val="24"/>
                <w:szCs w:val="24"/>
                <w:lang w:val="en-US"/>
              </w:rPr>
              <w:t>purposes</w:t>
            </w:r>
            <w:r w:rsidRPr="421FF784" w:rsidR="3CBFAAC7">
              <w:rPr>
                <w:rFonts w:cs="Calibri" w:cstheme="minorAscii"/>
                <w:sz w:val="24"/>
                <w:szCs w:val="24"/>
                <w:lang w:val="en-US"/>
              </w:rPr>
              <w:t xml:space="preserve"> </w:t>
            </w:r>
            <w:r w:rsidRPr="421FF784" w:rsidR="3700D76A">
              <w:rPr>
                <w:rFonts w:cs="Calibri" w:cstheme="minorAscii"/>
                <w:sz w:val="24"/>
                <w:szCs w:val="24"/>
                <w:lang w:val="en-US"/>
              </w:rPr>
              <w:t>and will</w:t>
            </w:r>
            <w:r w:rsidRPr="421FF784" w:rsidR="3CBFAAC7">
              <w:rPr>
                <w:rFonts w:cs="Calibri" w:cstheme="minorAscii"/>
                <w:sz w:val="24"/>
                <w:szCs w:val="24"/>
                <w:lang w:val="en-US"/>
              </w:rPr>
              <w:t xml:space="preserve"> be form other letters as well as those in their name. They will be able to use this knowledge to write some simple words. </w:t>
            </w:r>
          </w:p>
          <w:p w:rsidRPr="003402CC" w:rsidR="00082F3D" w:rsidP="56C20979" w:rsidRDefault="00082F3D" w14:paraId="4F904CB7" w14:noSpellErr="1" wp14:textId="352452B8">
            <w:pPr>
              <w:pStyle w:val="Normal"/>
              <w:textAlignment w:val="baseline"/>
              <w:rPr>
                <w:rFonts w:cs="Calibri" w:cstheme="minorAscii"/>
                <w:sz w:val="24"/>
                <w:szCs w:val="24"/>
                <w:lang w:val="en-US"/>
              </w:rPr>
            </w:pPr>
            <w:bookmarkStart w:name="_GoBack" w:id="0"/>
            <w:bookmarkEnd w:id="0"/>
          </w:p>
        </w:tc>
      </w:tr>
    </w:tbl>
    <w:p xmlns:wp14="http://schemas.microsoft.com/office/word/2010/wordml" w:rsidRPr="00F82E56" w:rsidR="00351B9B" w:rsidRDefault="00351B9B" w14:paraId="06971CD3" wp14:textId="77777777">
      <w:pPr>
        <w:rPr>
          <w:rFonts w:ascii="Arial" w:hAnsi="Arial" w:cs="Arial"/>
          <w:sz w:val="20"/>
          <w:szCs w:val="20"/>
          <w:lang w:val="en-US"/>
        </w:rPr>
      </w:pPr>
    </w:p>
    <w:sectPr w:rsidRPr="00F82E56" w:rsidR="00351B9B" w:rsidSect="00351B9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textHash int2:hashCode="xQy+KnIliT8rxm" int2:id="3CAngwER">
      <int2:state int2:type="LegacyProofing" int2:value="Rejected"/>
    </int2:textHash>
    <int2:bookmark int2:bookmarkName="_Int_PKUPzisR" int2:invalidationBookmarkName="" int2:hashCode="CcpVylLSB/LMHZ" int2:id="38gA4FJF">
      <int2:state int2:type="LegacyProofing" int2:value="Rejected"/>
    </int2:bookmark>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xmlns:w="http://schemas.openxmlformats.org/wordprocessingml/2006/main" w:abstractNumId="29">
    <w:nsid w:val="295714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00321C06"/>
    <w:multiLevelType w:val="hybridMultilevel"/>
    <w:tmpl w:val="6C1ABF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nsid w:val="02DC601C"/>
    <w:multiLevelType w:val="hybridMultilevel"/>
    <w:tmpl w:val="C5C0D3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nsid w:val="08707120"/>
    <w:multiLevelType w:val="multilevel"/>
    <w:tmpl w:val="413058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nsid w:val="0EBC7885"/>
    <w:multiLevelType w:val="hybridMultilevel"/>
    <w:tmpl w:val="A40CE5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nsid w:val="15DB28A9"/>
    <w:multiLevelType w:val="hybridMultilevel"/>
    <w:tmpl w:val="4A8EBE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nsid w:val="187F0376"/>
    <w:multiLevelType w:val="hybridMultilevel"/>
    <w:tmpl w:val="0180E1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nsid w:val="1EFA1424"/>
    <w:multiLevelType w:val="hybridMultilevel"/>
    <w:tmpl w:val="99B8B9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nsid w:val="207C60D1"/>
    <w:multiLevelType w:val="hybridMultilevel"/>
    <w:tmpl w:val="D96E07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nsid w:val="22E85251"/>
    <w:multiLevelType w:val="hybridMultilevel"/>
    <w:tmpl w:val="828EE5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nsid w:val="2EDB47BE"/>
    <w:multiLevelType w:val="hybridMultilevel"/>
    <w:tmpl w:val="FDD200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nsid w:val="31E263C3"/>
    <w:multiLevelType w:val="hybridMultilevel"/>
    <w:tmpl w:val="D63EC4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nsid w:val="3C8D276E"/>
    <w:multiLevelType w:val="hybridMultilevel"/>
    <w:tmpl w:val="AE72BA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nsid w:val="3EAC0176"/>
    <w:multiLevelType w:val="hybridMultilevel"/>
    <w:tmpl w:val="6E1A64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nsid w:val="400F2E4D"/>
    <w:multiLevelType w:val="hybridMultilevel"/>
    <w:tmpl w:val="0FC07A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nsid w:val="41AA68A1"/>
    <w:multiLevelType w:val="hybridMultilevel"/>
    <w:tmpl w:val="7F0C58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nsid w:val="432D48AB"/>
    <w:multiLevelType w:val="hybridMultilevel"/>
    <w:tmpl w:val="FB766E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nsid w:val="49382287"/>
    <w:multiLevelType w:val="hybridMultilevel"/>
    <w:tmpl w:val="AECA1C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nsid w:val="4EEE459A"/>
    <w:multiLevelType w:val="hybridMultilevel"/>
    <w:tmpl w:val="DF0A2B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nsid w:val="513224D9"/>
    <w:multiLevelType w:val="hybridMultilevel"/>
    <w:tmpl w:val="9550CD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nsid w:val="54324470"/>
    <w:multiLevelType w:val="hybridMultilevel"/>
    <w:tmpl w:val="5F4085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nsid w:val="59810596"/>
    <w:multiLevelType w:val="hybridMultilevel"/>
    <w:tmpl w:val="F88470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nsid w:val="5FC972D2"/>
    <w:multiLevelType w:val="hybridMultilevel"/>
    <w:tmpl w:val="441A30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nsid w:val="64612D44"/>
    <w:multiLevelType w:val="hybridMultilevel"/>
    <w:tmpl w:val="7F30E7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nsid w:val="67840F24"/>
    <w:multiLevelType w:val="hybridMultilevel"/>
    <w:tmpl w:val="14601E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nsid w:val="69761FF5"/>
    <w:multiLevelType w:val="hybridMultilevel"/>
    <w:tmpl w:val="60EA8F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nsid w:val="6AD12225"/>
    <w:multiLevelType w:val="hybridMultilevel"/>
    <w:tmpl w:val="43846C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nsid w:val="6E9224D0"/>
    <w:multiLevelType w:val="hybridMultilevel"/>
    <w:tmpl w:val="03542E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nsid w:val="79312B05"/>
    <w:multiLevelType w:val="hybridMultilevel"/>
    <w:tmpl w:val="224656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nsid w:val="7D0C1585"/>
    <w:multiLevelType w:val="hybridMultilevel"/>
    <w:tmpl w:val="946699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30">
    <w:abstractNumId w:val="29"/>
  </w:num>
  <w:num w:numId="1">
    <w:abstractNumId w:val="28"/>
  </w:num>
  <w:num w:numId="2">
    <w:abstractNumId w:val="22"/>
  </w:num>
  <w:num w:numId="3">
    <w:abstractNumId w:val="24"/>
  </w:num>
  <w:num w:numId="4">
    <w:abstractNumId w:val="11"/>
  </w:num>
  <w:num w:numId="5">
    <w:abstractNumId w:val="9"/>
  </w:num>
  <w:num w:numId="6">
    <w:abstractNumId w:val="27"/>
  </w:num>
  <w:num w:numId="7">
    <w:abstractNumId w:val="26"/>
  </w:num>
  <w:num w:numId="8">
    <w:abstractNumId w:val="6"/>
  </w:num>
  <w:num w:numId="9">
    <w:abstractNumId w:val="10"/>
  </w:num>
  <w:num w:numId="10">
    <w:abstractNumId w:val="18"/>
  </w:num>
  <w:num w:numId="11">
    <w:abstractNumId w:val="23"/>
  </w:num>
  <w:num w:numId="12">
    <w:abstractNumId w:val="17"/>
  </w:num>
  <w:num w:numId="13">
    <w:abstractNumId w:val="14"/>
  </w:num>
  <w:num w:numId="14">
    <w:abstractNumId w:val="16"/>
  </w:num>
  <w:num w:numId="15">
    <w:abstractNumId w:val="0"/>
  </w:num>
  <w:num w:numId="16">
    <w:abstractNumId w:val="5"/>
  </w:num>
  <w:num w:numId="17">
    <w:abstractNumId w:val="1"/>
  </w:num>
  <w:num w:numId="18">
    <w:abstractNumId w:val="21"/>
  </w:num>
  <w:num w:numId="19">
    <w:abstractNumId w:val="19"/>
  </w:num>
  <w:num w:numId="20">
    <w:abstractNumId w:val="25"/>
  </w:num>
  <w:num w:numId="21">
    <w:abstractNumId w:val="20"/>
  </w:num>
  <w:num w:numId="22">
    <w:abstractNumId w:val="8"/>
  </w:num>
  <w:num w:numId="23">
    <w:abstractNumId w:val="13"/>
  </w:num>
  <w:num w:numId="24">
    <w:abstractNumId w:val="15"/>
  </w:num>
  <w:num w:numId="25">
    <w:abstractNumId w:val="3"/>
  </w:num>
  <w:num w:numId="26">
    <w:abstractNumId w:val="4"/>
  </w:num>
  <w:num w:numId="27">
    <w:abstractNumId w:val="7"/>
  </w:num>
  <w:num w:numId="28">
    <w:abstractNumId w:val="12"/>
  </w:num>
  <w:num w:numId="29">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10"/>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B9B"/>
    <w:rsid w:val="0000251E"/>
    <w:rsid w:val="00082F3D"/>
    <w:rsid w:val="00090BA5"/>
    <w:rsid w:val="00126832"/>
    <w:rsid w:val="001504CF"/>
    <w:rsid w:val="001D5196"/>
    <w:rsid w:val="001F4EC7"/>
    <w:rsid w:val="00224A0D"/>
    <w:rsid w:val="00245A05"/>
    <w:rsid w:val="00267C31"/>
    <w:rsid w:val="002918D3"/>
    <w:rsid w:val="002B3429"/>
    <w:rsid w:val="003402CC"/>
    <w:rsid w:val="00351B9B"/>
    <w:rsid w:val="003C2E81"/>
    <w:rsid w:val="003F1676"/>
    <w:rsid w:val="004168D6"/>
    <w:rsid w:val="004447F9"/>
    <w:rsid w:val="00470047"/>
    <w:rsid w:val="00477513"/>
    <w:rsid w:val="004E55FE"/>
    <w:rsid w:val="00524950"/>
    <w:rsid w:val="00531872"/>
    <w:rsid w:val="00534923"/>
    <w:rsid w:val="005953D8"/>
    <w:rsid w:val="005C09F9"/>
    <w:rsid w:val="005F0114"/>
    <w:rsid w:val="006854E1"/>
    <w:rsid w:val="006A0FDD"/>
    <w:rsid w:val="006F2056"/>
    <w:rsid w:val="007760FF"/>
    <w:rsid w:val="00793392"/>
    <w:rsid w:val="007C012E"/>
    <w:rsid w:val="00820377"/>
    <w:rsid w:val="008465E1"/>
    <w:rsid w:val="008F3E89"/>
    <w:rsid w:val="00904EBA"/>
    <w:rsid w:val="00912D21"/>
    <w:rsid w:val="009337D0"/>
    <w:rsid w:val="00954AD4"/>
    <w:rsid w:val="009567B7"/>
    <w:rsid w:val="00963FF3"/>
    <w:rsid w:val="009D29B3"/>
    <w:rsid w:val="00A1309A"/>
    <w:rsid w:val="00A54731"/>
    <w:rsid w:val="00A631DB"/>
    <w:rsid w:val="00A749BB"/>
    <w:rsid w:val="00A869CF"/>
    <w:rsid w:val="00AA3DEC"/>
    <w:rsid w:val="00B67024"/>
    <w:rsid w:val="00BA5767"/>
    <w:rsid w:val="00BB764E"/>
    <w:rsid w:val="00C848E2"/>
    <w:rsid w:val="00CA5443"/>
    <w:rsid w:val="00D113A1"/>
    <w:rsid w:val="00D20BDE"/>
    <w:rsid w:val="00D32848"/>
    <w:rsid w:val="00D73CE2"/>
    <w:rsid w:val="00D740E5"/>
    <w:rsid w:val="00D85337"/>
    <w:rsid w:val="00E376E1"/>
    <w:rsid w:val="00EC4CAC"/>
    <w:rsid w:val="00EE7165"/>
    <w:rsid w:val="00F009BD"/>
    <w:rsid w:val="00F16518"/>
    <w:rsid w:val="00F82E56"/>
    <w:rsid w:val="00F938CD"/>
    <w:rsid w:val="00FC031A"/>
    <w:rsid w:val="0113A008"/>
    <w:rsid w:val="016FCDEA"/>
    <w:rsid w:val="01F91DCD"/>
    <w:rsid w:val="030B9E4B"/>
    <w:rsid w:val="048E464F"/>
    <w:rsid w:val="04A76EAC"/>
    <w:rsid w:val="052D5D70"/>
    <w:rsid w:val="07DF0F6E"/>
    <w:rsid w:val="084BA70A"/>
    <w:rsid w:val="0ADD6DB1"/>
    <w:rsid w:val="0D1D4EFA"/>
    <w:rsid w:val="0E1335C9"/>
    <w:rsid w:val="0E29ACF6"/>
    <w:rsid w:val="0E4E50F2"/>
    <w:rsid w:val="121CC44B"/>
    <w:rsid w:val="132F6EE5"/>
    <w:rsid w:val="1344FA20"/>
    <w:rsid w:val="14790EE7"/>
    <w:rsid w:val="14A46A19"/>
    <w:rsid w:val="19E2A9A5"/>
    <w:rsid w:val="1AE49E03"/>
    <w:rsid w:val="1B7E7A06"/>
    <w:rsid w:val="1C12149F"/>
    <w:rsid w:val="1D5EDE5D"/>
    <w:rsid w:val="1DB4C3FB"/>
    <w:rsid w:val="1E9CC4F5"/>
    <w:rsid w:val="1F15003A"/>
    <w:rsid w:val="20389556"/>
    <w:rsid w:val="22E347B0"/>
    <w:rsid w:val="245277D8"/>
    <w:rsid w:val="24D7594F"/>
    <w:rsid w:val="275461A4"/>
    <w:rsid w:val="2A6AB798"/>
    <w:rsid w:val="2A708722"/>
    <w:rsid w:val="2AA7B1EA"/>
    <w:rsid w:val="2CCD8D4E"/>
    <w:rsid w:val="2DA827E4"/>
    <w:rsid w:val="2FA8A25B"/>
    <w:rsid w:val="3088C784"/>
    <w:rsid w:val="332B93FB"/>
    <w:rsid w:val="3700D76A"/>
    <w:rsid w:val="395305AD"/>
    <w:rsid w:val="3CBFAAC7"/>
    <w:rsid w:val="3F6EF9F5"/>
    <w:rsid w:val="40DCC413"/>
    <w:rsid w:val="4140258B"/>
    <w:rsid w:val="421FF784"/>
    <w:rsid w:val="426EBAD6"/>
    <w:rsid w:val="4543820C"/>
    <w:rsid w:val="45EE653A"/>
    <w:rsid w:val="49424245"/>
    <w:rsid w:val="4CAAC2AC"/>
    <w:rsid w:val="4CAFBDD0"/>
    <w:rsid w:val="4DCB49FF"/>
    <w:rsid w:val="50FAD563"/>
    <w:rsid w:val="557BDDC8"/>
    <w:rsid w:val="56C20979"/>
    <w:rsid w:val="56F1093B"/>
    <w:rsid w:val="581288FC"/>
    <w:rsid w:val="5855EC54"/>
    <w:rsid w:val="58B5DB0B"/>
    <w:rsid w:val="59D7E51A"/>
    <w:rsid w:val="5D295D77"/>
    <w:rsid w:val="5D314AFD"/>
    <w:rsid w:val="5D93FE6A"/>
    <w:rsid w:val="5F5C006F"/>
    <w:rsid w:val="653C5CE2"/>
    <w:rsid w:val="66FFEE7A"/>
    <w:rsid w:val="6B29FF08"/>
    <w:rsid w:val="6C88F185"/>
    <w:rsid w:val="6E8A9030"/>
    <w:rsid w:val="6F5ABC90"/>
    <w:rsid w:val="7B194F4F"/>
    <w:rsid w:val="7BFD979F"/>
    <w:rsid w:val="7E7FAA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F0A70"/>
  <w15:docId w15:val="{7069F3B5-ABF3-46E9-89A3-8E750FC79F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351B9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link w:val="NoSpacingChar"/>
    <w:uiPriority w:val="1"/>
    <w:qFormat/>
    <w:rsid w:val="00351B9B"/>
    <w:pPr>
      <w:spacing w:after="0" w:line="240" w:lineRule="auto"/>
    </w:pPr>
    <w:rPr>
      <w:rFonts w:ascii="Calibri" w:hAnsi="Calibri" w:eastAsia="Calibri" w:cs="Times New Roman"/>
    </w:rPr>
  </w:style>
  <w:style w:type="character" w:styleId="NoSpacingChar" w:customStyle="1">
    <w:name w:val="No Spacing Char"/>
    <w:link w:val="NoSpacing"/>
    <w:uiPriority w:val="1"/>
    <w:locked/>
    <w:rsid w:val="00351B9B"/>
    <w:rPr>
      <w:rFonts w:ascii="Calibri" w:hAnsi="Calibri" w:eastAsia="Calibri" w:cs="Times New Roman"/>
    </w:rPr>
  </w:style>
  <w:style w:type="character" w:styleId="normaltextrun" w:customStyle="1">
    <w:name w:val="normaltextrun"/>
    <w:basedOn w:val="DefaultParagraphFont"/>
    <w:rsid w:val="00F938CD"/>
  </w:style>
  <w:style w:type="paragraph" w:styleId="paragraph" w:customStyle="1">
    <w:name w:val="paragraph"/>
    <w:basedOn w:val="Normal"/>
    <w:rsid w:val="00F938CD"/>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rsid w:val="00F938CD"/>
  </w:style>
  <w:style w:type="paragraph" w:styleId="ListParagraph">
    <w:name w:val="List Paragraph"/>
    <w:basedOn w:val="Normal"/>
    <w:uiPriority w:val="34"/>
    <w:qFormat/>
    <w:rsid w:val="005C09F9"/>
    <w:pPr>
      <w:ind w:left="720"/>
      <w:contextualSpacing/>
    </w:pPr>
  </w:style>
  <w:style w:type="paragraph" w:styleId="BalloonText">
    <w:name w:val="Balloon Text"/>
    <w:basedOn w:val="Normal"/>
    <w:link w:val="BalloonTextChar"/>
    <w:uiPriority w:val="99"/>
    <w:semiHidden/>
    <w:unhideWhenUsed/>
    <w:rsid w:val="009337D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337D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1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51B9B"/>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351B9B"/>
    <w:rPr>
      <w:rFonts w:ascii="Calibri" w:eastAsia="Calibri" w:hAnsi="Calibri" w:cs="Times New Roman"/>
    </w:rPr>
  </w:style>
  <w:style w:type="character" w:customStyle="1" w:styleId="normaltextrun">
    <w:name w:val="normaltextrun"/>
    <w:basedOn w:val="DefaultParagraphFont"/>
    <w:rsid w:val="00F938CD"/>
  </w:style>
  <w:style w:type="paragraph" w:customStyle="1" w:styleId="paragraph">
    <w:name w:val="paragraph"/>
    <w:basedOn w:val="Normal"/>
    <w:rsid w:val="00F938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F938CD"/>
  </w:style>
  <w:style w:type="paragraph" w:styleId="ListParagraph">
    <w:name w:val="List Paragraph"/>
    <w:basedOn w:val="Normal"/>
    <w:uiPriority w:val="34"/>
    <w:qFormat/>
    <w:rsid w:val="005C09F9"/>
    <w:pPr>
      <w:ind w:left="720"/>
      <w:contextualSpacing/>
    </w:pPr>
  </w:style>
  <w:style w:type="paragraph" w:styleId="BalloonText">
    <w:name w:val="Balloon Text"/>
    <w:basedOn w:val="Normal"/>
    <w:link w:val="BalloonTextChar"/>
    <w:uiPriority w:val="99"/>
    <w:semiHidden/>
    <w:unhideWhenUsed/>
    <w:rsid w:val="009337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7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90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 Type="http://schemas.microsoft.com/office/2020/10/relationships/intelligence" Target="intelligence2.xml" Id="R5fa015e80d5a4977" /><Relationship Type="http://schemas.openxmlformats.org/officeDocument/2006/relationships/image" Target="/media/image.png" Id="rId111804482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Sharon Eeles</dc:creator>
  <lastModifiedBy>Amy Rogerson</lastModifiedBy>
  <revision>9</revision>
  <lastPrinted>2022-06-09T13:35:00.0000000Z</lastPrinted>
  <dcterms:created xsi:type="dcterms:W3CDTF">2022-06-10T11:51:00.0000000Z</dcterms:created>
  <dcterms:modified xsi:type="dcterms:W3CDTF">2026-01-26T12:29:13.9606807Z</dcterms:modified>
</coreProperties>
</file>